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304B3C" w14:textId="77777777" w:rsidR="00875CA3" w:rsidRPr="00E8720F" w:rsidRDefault="00875CA3" w:rsidP="00E8720F">
      <w:pPr>
        <w:pStyle w:val="Indirizzoedatiintesta"/>
        <w:rPr>
          <w:rStyle w:val="NewRailCartaIntestata"/>
          <w:rFonts w:ascii="New Rail Alphabet Light" w:hAnsi="New Rail Alphabet Light" w:cstheme="minorBidi"/>
        </w:rPr>
      </w:pPr>
    </w:p>
    <w:p w14:paraId="47C31C08" w14:textId="77777777" w:rsidR="00875CA3" w:rsidRPr="00E8720F" w:rsidRDefault="00875CA3" w:rsidP="00E8720F">
      <w:pPr>
        <w:pStyle w:val="Indirizzoedatiintesta"/>
        <w:rPr>
          <w:rStyle w:val="NewRailCartaIntestata"/>
          <w:rFonts w:ascii="New Rail Alphabet Light" w:hAnsi="New Rail Alphabet Light" w:cstheme="minorBidi"/>
        </w:rPr>
      </w:pPr>
    </w:p>
    <w:p w14:paraId="6D8E4731" w14:textId="77777777" w:rsidR="003D0926" w:rsidRPr="00E8720F" w:rsidRDefault="003D0926" w:rsidP="00E8720F">
      <w:pPr>
        <w:pStyle w:val="Indirizzoedatiintesta"/>
        <w:rPr>
          <w:rStyle w:val="EnfasiBold"/>
          <w:rFonts w:ascii="New Rail Alphabet Light" w:hAnsi="New Rail Alphabet Light"/>
        </w:rPr>
      </w:pPr>
    </w:p>
    <w:p w14:paraId="3BBA2394" w14:textId="77777777" w:rsidR="00C307F1" w:rsidRPr="001002B2" w:rsidRDefault="00C307F1" w:rsidP="00C307F1">
      <w:pPr>
        <w:pStyle w:val="Indirizzoedatiintesta"/>
        <w:rPr>
          <w:rStyle w:val="EnfasiBold"/>
          <w:rFonts w:ascii="Arial" w:hAnsi="Arial"/>
        </w:rPr>
      </w:pPr>
      <w:r w:rsidRPr="001002B2">
        <w:rPr>
          <w:rStyle w:val="EnfasiBold"/>
          <w:rFonts w:ascii="Arial" w:hAnsi="Arial"/>
        </w:rPr>
        <w:t>XXIX edizione, 2018</w:t>
      </w:r>
    </w:p>
    <w:p w14:paraId="6C332EDB" w14:textId="29C3D157" w:rsidR="001002B2" w:rsidRDefault="00C307F1" w:rsidP="00C307F1">
      <w:pPr>
        <w:pStyle w:val="Indirizzoedatiintesta"/>
      </w:pPr>
      <w:r w:rsidRPr="00433527">
        <w:rPr>
          <w:b/>
        </w:rPr>
        <w:t xml:space="preserve">I </w:t>
      </w:r>
      <w:proofErr w:type="spellStart"/>
      <w:r w:rsidRPr="00433527">
        <w:rPr>
          <w:b/>
        </w:rPr>
        <w:t>Céide</w:t>
      </w:r>
      <w:proofErr w:type="spellEnd"/>
      <w:r w:rsidRPr="00433527">
        <w:rPr>
          <w:b/>
        </w:rPr>
        <w:t xml:space="preserve"> </w:t>
      </w:r>
      <w:proofErr w:type="spellStart"/>
      <w:r w:rsidRPr="00433527">
        <w:rPr>
          <w:b/>
        </w:rPr>
        <w:t>Fields</w:t>
      </w:r>
      <w:proofErr w:type="spellEnd"/>
      <w:r w:rsidRPr="00433527">
        <w:t xml:space="preserve"> </w:t>
      </w:r>
    </w:p>
    <w:p w14:paraId="6EF3B17D" w14:textId="24E0041E" w:rsidR="00C307F1" w:rsidRPr="00433527" w:rsidRDefault="001002B2" w:rsidP="00C307F1">
      <w:pPr>
        <w:pStyle w:val="Indirizzoedatiintesta"/>
      </w:pPr>
      <w:proofErr w:type="spellStart"/>
      <w:r>
        <w:t>Ballycastle</w:t>
      </w:r>
      <w:proofErr w:type="spellEnd"/>
      <w:r>
        <w:t>, c</w:t>
      </w:r>
      <w:r w:rsidR="00C307F1" w:rsidRPr="00433527">
        <w:t xml:space="preserve">ontea di Mayo, Irlanda </w:t>
      </w:r>
    </w:p>
    <w:p w14:paraId="3A71677D" w14:textId="30024233" w:rsidR="002C1C4F" w:rsidRPr="00E8720F" w:rsidRDefault="002C1C4F" w:rsidP="00E8720F">
      <w:pPr>
        <w:pStyle w:val="Indirizzoedatiintesta"/>
        <w:rPr>
          <w:rStyle w:val="ItalicBase"/>
        </w:rPr>
      </w:pPr>
      <w:r w:rsidRPr="00E8720F">
        <w:rPr>
          <w:rStyle w:val="ItalicBase"/>
        </w:rPr>
        <w:br/>
      </w:r>
    </w:p>
    <w:p w14:paraId="11125FBE" w14:textId="3A62CE03" w:rsidR="003D0926" w:rsidRPr="00E8720F" w:rsidRDefault="003D0926" w:rsidP="00E8720F">
      <w:pPr>
        <w:pStyle w:val="Indirizzoedatiintesta"/>
        <w:rPr>
          <w:rStyle w:val="NewRailCartaIntestata"/>
          <w:rFonts w:ascii="New Rail Alphabet Light" w:hAnsi="New Rail Alphabet Light" w:cstheme="minorBidi"/>
        </w:rPr>
      </w:pPr>
    </w:p>
    <w:p w14:paraId="6803C1AC" w14:textId="2ABE6547" w:rsidR="009971BE" w:rsidRPr="001002B2" w:rsidRDefault="00E8720F" w:rsidP="001002B2">
      <w:pPr>
        <w:pStyle w:val="Indirizzoedatiintesta"/>
        <w:ind w:left="0"/>
        <w:rPr>
          <w:rStyle w:val="EnfasiBold"/>
          <w:rFonts w:ascii="New Rail Alphabet Light" w:hAnsi="New Rail Alphabet Light"/>
        </w:rPr>
      </w:pPr>
      <w:r w:rsidRPr="0004344A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82E3480" wp14:editId="3A4CF6AD">
                <wp:simplePos x="0" y="0"/>
                <wp:positionH relativeFrom="page">
                  <wp:posOffset>360045</wp:posOffset>
                </wp:positionH>
                <wp:positionV relativeFrom="page">
                  <wp:posOffset>2656840</wp:posOffset>
                </wp:positionV>
                <wp:extent cx="1252800" cy="6285600"/>
                <wp:effectExtent l="0" t="0" r="5080" b="127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800" cy="628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428CCA1" w14:textId="4BA83DAE" w:rsidR="009971BE" w:rsidRPr="00A521CD" w:rsidRDefault="009971BE" w:rsidP="00F029A1">
                            <w:pPr>
                              <w:rPr>
                                <w:rStyle w:val="NewRailCartaIntestata"/>
                                <w:rFonts w:ascii="Arial" w:hAnsi="Arial" w:cs="Arial"/>
                              </w:rPr>
                            </w:pPr>
                            <w:r w:rsidRPr="00A521CD">
                              <w:rPr>
                                <w:rStyle w:val="NewRailCartaIntestata"/>
                                <w:rFonts w:ascii="Arial" w:hAnsi="Arial" w:cs="Arial"/>
                              </w:rPr>
                              <w:t xml:space="preserve">Elenco dei luoghi designati </w:t>
                            </w:r>
                          </w:p>
                          <w:p w14:paraId="0DF01B0E" w14:textId="2771C671" w:rsidR="00A82844" w:rsidRPr="001F43AE" w:rsidRDefault="00A82844" w:rsidP="00941656">
                            <w:pPr>
                              <w:rPr>
                                <w:rStyle w:val="NewRailCartaIntestat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2E3480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28.35pt;margin-top:209.2pt;width:98.65pt;height:494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" filled="f" stroked="f">
                <v:textbox inset="0,0,0,0">
                  <w:txbxContent>
                    <w:p w14:paraId="5428CCA1" w14:textId="4BA83DAE" w:rsidR="009971BE" w:rsidRPr="00A521CD" w:rsidRDefault="009971BE" w:rsidP="00F029A1">
                      <w:pPr>
                        <w:rPr>
                          <w:rStyle w:val="NewRailCartaIntestata"/>
                          <w:rFonts w:ascii="Arial" w:hAnsi="Arial" w:cs="Arial"/>
                        </w:rPr>
                      </w:pPr>
                      <w:r w:rsidRPr="00A521CD">
                        <w:rPr>
                          <w:rStyle w:val="NewRailCartaIntestata"/>
                          <w:rFonts w:ascii="Arial" w:hAnsi="Arial" w:cs="Arial"/>
                        </w:rPr>
                        <w:t xml:space="preserve">Elenco dei luoghi designati </w:t>
                      </w:r>
                    </w:p>
                    <w:p w14:paraId="0DF01B0E" w14:textId="2771C671" w:rsidR="00A82844" w:rsidRPr="001F43AE" w:rsidRDefault="00A82844" w:rsidP="00941656">
                      <w:pPr>
                        <w:rPr>
                          <w:rStyle w:val="NewRailCartaIntestat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71BE" w:rsidRPr="001002B2">
        <w:rPr>
          <w:rStyle w:val="EnfasiBold"/>
          <w:rFonts w:ascii="Arial" w:hAnsi="Arial" w:cs="Arial"/>
          <w:b/>
        </w:rPr>
        <w:t xml:space="preserve">Premio Internazionale Carlo Scarpa per il Giardino, </w:t>
      </w:r>
      <w:r w:rsidR="00A521CD" w:rsidRPr="001002B2">
        <w:rPr>
          <w:rStyle w:val="EnfasiBold"/>
          <w:rFonts w:ascii="Arial" w:hAnsi="Arial" w:cs="Arial"/>
          <w:b/>
        </w:rPr>
        <w:t>1990-2018</w:t>
      </w:r>
    </w:p>
    <w:p w14:paraId="27DA3694" w14:textId="2D6FF26A" w:rsidR="009971BE" w:rsidRPr="00A521CD" w:rsidRDefault="009971BE" w:rsidP="009971BE">
      <w:pPr>
        <w:rPr>
          <w:rFonts w:cs="Arial"/>
        </w:rPr>
      </w:pPr>
      <w:r w:rsidRPr="00A521CD">
        <w:rPr>
          <w:rFonts w:cs="Arial"/>
        </w:rPr>
        <w:t>Elenco dei luoghi designati dal 1990 al 201</w:t>
      </w:r>
      <w:r w:rsidR="00A521CD">
        <w:rPr>
          <w:rFonts w:cs="Arial"/>
        </w:rPr>
        <w:t>8</w:t>
      </w:r>
      <w:r w:rsidRPr="00A521CD">
        <w:rPr>
          <w:rFonts w:cs="Arial"/>
        </w:rPr>
        <w:t xml:space="preserve">, con indicazione del toponimo, </w:t>
      </w:r>
    </w:p>
    <w:p w14:paraId="796C9604" w14:textId="77777777" w:rsidR="009971BE" w:rsidRPr="00A521CD" w:rsidRDefault="009971BE" w:rsidP="009971BE">
      <w:pPr>
        <w:rPr>
          <w:rFonts w:cs="Arial"/>
        </w:rPr>
      </w:pPr>
      <w:r w:rsidRPr="00A521CD">
        <w:rPr>
          <w:rFonts w:cs="Arial"/>
        </w:rPr>
        <w:t xml:space="preserve">della collocazione geografica, una sintetica descrizione e il nome della persona </w:t>
      </w:r>
    </w:p>
    <w:p w14:paraId="55C417E1" w14:textId="77777777" w:rsidR="009971BE" w:rsidRPr="00A521CD" w:rsidRDefault="009971BE" w:rsidP="009971BE">
      <w:pPr>
        <w:rPr>
          <w:rFonts w:cs="Arial"/>
        </w:rPr>
      </w:pPr>
      <w:r w:rsidRPr="00A521CD">
        <w:rPr>
          <w:rFonts w:cs="Arial"/>
        </w:rPr>
        <w:t xml:space="preserve">o dell’istituzione alla quale è stato affidato il sigillo disegnato e firmato da Carlo Scarpa </w:t>
      </w:r>
    </w:p>
    <w:p w14:paraId="5ED4F977" w14:textId="77777777" w:rsidR="009971BE" w:rsidRPr="00A521CD" w:rsidRDefault="009971BE" w:rsidP="009971BE">
      <w:pPr>
        <w:rPr>
          <w:rFonts w:cs="Arial"/>
        </w:rPr>
      </w:pPr>
      <w:r w:rsidRPr="00A521CD">
        <w:rPr>
          <w:rFonts w:cs="Arial"/>
        </w:rPr>
        <w:t>per il giardino-sepolcro di San Vito d’Altivole (Treviso).</w:t>
      </w:r>
    </w:p>
    <w:p w14:paraId="459DB82D" w14:textId="77777777" w:rsidR="008725D6" w:rsidRPr="00A521CD" w:rsidRDefault="008725D6" w:rsidP="009971BE">
      <w:pPr>
        <w:rPr>
          <w:rFonts w:cs="Arial"/>
          <w:color w:val="000000"/>
        </w:rPr>
      </w:pPr>
    </w:p>
    <w:p w14:paraId="17C3D33A" w14:textId="77777777" w:rsidR="009971BE" w:rsidRPr="0026368E" w:rsidRDefault="009971BE" w:rsidP="009971BE">
      <w:pPr>
        <w:rPr>
          <w:rStyle w:val="EnfasiBold"/>
          <w:rFonts w:ascii="Arial" w:hAnsi="Arial" w:cs="Arial"/>
          <w:b/>
        </w:rPr>
      </w:pPr>
      <w:r w:rsidRPr="0026368E">
        <w:rPr>
          <w:rStyle w:val="EnfasiBold"/>
          <w:rFonts w:ascii="Arial" w:hAnsi="Arial" w:cs="Arial"/>
          <w:b/>
        </w:rPr>
        <w:t xml:space="preserve">1990, </w:t>
      </w:r>
      <w:proofErr w:type="spellStart"/>
      <w:r w:rsidRPr="0026368E">
        <w:rPr>
          <w:rStyle w:val="EnfasiBold"/>
          <w:rFonts w:ascii="Arial" w:hAnsi="Arial" w:cs="Arial"/>
          <w:b/>
        </w:rPr>
        <w:t>Sítio</w:t>
      </w:r>
      <w:proofErr w:type="spellEnd"/>
      <w:r w:rsidRPr="0026368E">
        <w:rPr>
          <w:rStyle w:val="EnfasiBold"/>
          <w:rFonts w:ascii="Arial" w:hAnsi="Arial" w:cs="Arial"/>
          <w:b/>
        </w:rPr>
        <w:t xml:space="preserve"> Santo </w:t>
      </w:r>
      <w:proofErr w:type="spellStart"/>
      <w:r w:rsidRPr="0026368E">
        <w:rPr>
          <w:rStyle w:val="EnfasiBold"/>
          <w:rFonts w:ascii="Arial" w:hAnsi="Arial" w:cs="Arial"/>
          <w:b/>
        </w:rPr>
        <w:t>Antônio</w:t>
      </w:r>
      <w:proofErr w:type="spellEnd"/>
      <w:r w:rsidRPr="0026368E">
        <w:rPr>
          <w:rStyle w:val="EnfasiBold"/>
          <w:rFonts w:ascii="Arial" w:hAnsi="Arial" w:cs="Arial"/>
          <w:b/>
        </w:rPr>
        <w:t xml:space="preserve"> da Bica</w:t>
      </w:r>
    </w:p>
    <w:p w14:paraId="4E8B209A" w14:textId="77777777" w:rsidR="009971BE" w:rsidRPr="00A521CD" w:rsidRDefault="009971BE" w:rsidP="009971BE">
      <w:pPr>
        <w:rPr>
          <w:rFonts w:cs="Arial"/>
        </w:rPr>
      </w:pPr>
      <w:r w:rsidRPr="00A521CD">
        <w:rPr>
          <w:rFonts w:cs="Arial"/>
        </w:rPr>
        <w:t xml:space="preserve">Barra de </w:t>
      </w:r>
      <w:proofErr w:type="spellStart"/>
      <w:r w:rsidRPr="00A521CD">
        <w:rPr>
          <w:rFonts w:cs="Arial"/>
        </w:rPr>
        <w:t>Guaratiba</w:t>
      </w:r>
      <w:proofErr w:type="spellEnd"/>
      <w:r w:rsidRPr="00A521CD">
        <w:rPr>
          <w:rFonts w:cs="Arial"/>
        </w:rPr>
        <w:t xml:space="preserve">, Rio de Janeiro, Brasile. </w:t>
      </w:r>
    </w:p>
    <w:p w14:paraId="4A6E8731" w14:textId="77777777" w:rsidR="009971BE" w:rsidRPr="00A521CD" w:rsidRDefault="009971BE" w:rsidP="009971BE">
      <w:pPr>
        <w:rPr>
          <w:rFonts w:cs="Arial"/>
        </w:rPr>
      </w:pPr>
      <w:r w:rsidRPr="00A521CD">
        <w:rPr>
          <w:rFonts w:cs="Arial"/>
        </w:rPr>
        <w:t xml:space="preserve">Casa e laboratorio paesaggistico di </w:t>
      </w:r>
      <w:r w:rsidRPr="00A521CD">
        <w:rPr>
          <w:rFonts w:cs="Arial"/>
          <w:i/>
        </w:rPr>
        <w:t xml:space="preserve">Roberto Burle </w:t>
      </w:r>
      <w:proofErr w:type="spellStart"/>
      <w:r w:rsidRPr="00A521CD">
        <w:rPr>
          <w:rFonts w:cs="Arial"/>
          <w:i/>
        </w:rPr>
        <w:t>Marx</w:t>
      </w:r>
      <w:proofErr w:type="spellEnd"/>
      <w:r w:rsidRPr="00A521CD">
        <w:rPr>
          <w:rFonts w:cs="Arial"/>
        </w:rPr>
        <w:t xml:space="preserve"> (1909-1994).</w:t>
      </w:r>
    </w:p>
    <w:p w14:paraId="0D453513" w14:textId="77777777" w:rsidR="009971BE" w:rsidRPr="00A521CD" w:rsidRDefault="009971BE" w:rsidP="009971BE">
      <w:pPr>
        <w:rPr>
          <w:rFonts w:cs="Arial"/>
        </w:rPr>
      </w:pPr>
    </w:p>
    <w:p w14:paraId="3311DE50" w14:textId="77777777" w:rsidR="009971BE" w:rsidRPr="0026368E" w:rsidRDefault="009971BE" w:rsidP="009971BE">
      <w:pPr>
        <w:rPr>
          <w:rFonts w:cs="Arial"/>
          <w:b/>
        </w:rPr>
      </w:pPr>
      <w:r w:rsidRPr="0026368E">
        <w:rPr>
          <w:rStyle w:val="EnfasiBold"/>
          <w:rFonts w:ascii="Arial" w:hAnsi="Arial" w:cs="Arial"/>
          <w:b/>
        </w:rPr>
        <w:t>1991</w:t>
      </w:r>
      <w:r w:rsidRPr="0026368E">
        <w:rPr>
          <w:rFonts w:cs="Arial"/>
          <w:b/>
        </w:rPr>
        <w:t xml:space="preserve">, Premio speciale a </w:t>
      </w:r>
      <w:r w:rsidRPr="0026368E">
        <w:rPr>
          <w:rStyle w:val="EnfasiBold"/>
          <w:rFonts w:ascii="Arial" w:hAnsi="Arial" w:cs="Arial"/>
          <w:b/>
        </w:rPr>
        <w:t>Rosario Assunto</w:t>
      </w:r>
    </w:p>
    <w:p w14:paraId="4F8A76AF" w14:textId="77777777" w:rsidR="009971BE" w:rsidRPr="00A521CD" w:rsidRDefault="009971BE" w:rsidP="009971BE">
      <w:pPr>
        <w:rPr>
          <w:rFonts w:cs="Arial"/>
        </w:rPr>
      </w:pPr>
      <w:r w:rsidRPr="00A521CD">
        <w:rPr>
          <w:rFonts w:cs="Arial"/>
        </w:rPr>
        <w:t xml:space="preserve">Filosofo italiano (1915-1994), protagonista della battaglia di idee per il paesaggio </w:t>
      </w:r>
    </w:p>
    <w:p w14:paraId="0DF7E654" w14:textId="77777777" w:rsidR="009971BE" w:rsidRPr="00A521CD" w:rsidRDefault="009971BE" w:rsidP="009971BE">
      <w:pPr>
        <w:rPr>
          <w:rFonts w:cs="Arial"/>
        </w:rPr>
      </w:pPr>
      <w:r w:rsidRPr="00A521CD">
        <w:rPr>
          <w:rFonts w:cs="Arial"/>
        </w:rPr>
        <w:t>e il giardino.</w:t>
      </w:r>
    </w:p>
    <w:p w14:paraId="7A4BD451" w14:textId="77777777" w:rsidR="009971BE" w:rsidRPr="00A521CD" w:rsidRDefault="009971BE" w:rsidP="009971BE">
      <w:pPr>
        <w:rPr>
          <w:rFonts w:cs="Arial"/>
        </w:rPr>
      </w:pPr>
    </w:p>
    <w:p w14:paraId="4A1D2348" w14:textId="77777777" w:rsidR="009971BE" w:rsidRPr="0026368E" w:rsidRDefault="009971BE" w:rsidP="009971BE">
      <w:pPr>
        <w:rPr>
          <w:rStyle w:val="EnfasiBold"/>
          <w:rFonts w:ascii="Arial" w:hAnsi="Arial" w:cs="Arial"/>
          <w:b/>
        </w:rPr>
      </w:pPr>
      <w:r w:rsidRPr="0026368E">
        <w:rPr>
          <w:rStyle w:val="EnfasiBold"/>
          <w:rFonts w:ascii="Arial" w:hAnsi="Arial" w:cs="Arial"/>
          <w:b/>
        </w:rPr>
        <w:t xml:space="preserve">1992, </w:t>
      </w:r>
      <w:proofErr w:type="spellStart"/>
      <w:r w:rsidRPr="0026368E">
        <w:rPr>
          <w:rStyle w:val="EnfasiBold"/>
          <w:rFonts w:ascii="Arial" w:hAnsi="Arial" w:cs="Arial"/>
          <w:b/>
        </w:rPr>
        <w:t>Sissinghurst</w:t>
      </w:r>
      <w:proofErr w:type="spellEnd"/>
    </w:p>
    <w:p w14:paraId="5ADF64BC" w14:textId="77777777" w:rsidR="009971BE" w:rsidRPr="00A521CD" w:rsidRDefault="009971BE" w:rsidP="009971BE">
      <w:pPr>
        <w:rPr>
          <w:rFonts w:cs="Arial"/>
        </w:rPr>
      </w:pPr>
      <w:r w:rsidRPr="00A521CD">
        <w:rPr>
          <w:rFonts w:cs="Arial"/>
        </w:rPr>
        <w:t xml:space="preserve">Kent, Regno Unito. Casa e giardino di Vita </w:t>
      </w:r>
      <w:proofErr w:type="spellStart"/>
      <w:r w:rsidRPr="00A521CD">
        <w:rPr>
          <w:rFonts w:cs="Arial"/>
        </w:rPr>
        <w:t>Sackville</w:t>
      </w:r>
      <w:proofErr w:type="spellEnd"/>
      <w:r w:rsidRPr="00A521CD">
        <w:rPr>
          <w:rFonts w:cs="Arial"/>
        </w:rPr>
        <w:t xml:space="preserve">-West e Harold </w:t>
      </w:r>
      <w:proofErr w:type="spellStart"/>
      <w:r w:rsidRPr="00A521CD">
        <w:rPr>
          <w:rFonts w:cs="Arial"/>
        </w:rPr>
        <w:t>Nicolson</w:t>
      </w:r>
      <w:proofErr w:type="spellEnd"/>
      <w:r w:rsidRPr="00A521CD">
        <w:rPr>
          <w:rFonts w:cs="Arial"/>
        </w:rPr>
        <w:t xml:space="preserve">. </w:t>
      </w:r>
    </w:p>
    <w:p w14:paraId="4728697F" w14:textId="77777777" w:rsidR="009971BE" w:rsidRPr="00A521CD" w:rsidRDefault="009971BE" w:rsidP="009971BE">
      <w:pPr>
        <w:rPr>
          <w:rFonts w:cs="Arial"/>
        </w:rPr>
      </w:pPr>
      <w:r w:rsidRPr="00A521CD">
        <w:rPr>
          <w:rFonts w:cs="Arial"/>
          <w:i/>
        </w:rPr>
        <w:t xml:space="preserve">Pamela </w:t>
      </w:r>
      <w:proofErr w:type="spellStart"/>
      <w:r w:rsidRPr="00A521CD">
        <w:rPr>
          <w:rFonts w:cs="Arial"/>
          <w:i/>
        </w:rPr>
        <w:t>Schwerdt</w:t>
      </w:r>
      <w:proofErr w:type="spellEnd"/>
      <w:r w:rsidRPr="00A521CD">
        <w:rPr>
          <w:rFonts w:cs="Arial"/>
          <w:i/>
        </w:rPr>
        <w:t xml:space="preserve"> </w:t>
      </w:r>
      <w:r w:rsidRPr="00A521CD">
        <w:rPr>
          <w:rFonts w:cs="Arial"/>
        </w:rPr>
        <w:t xml:space="preserve">(1931-2009), </w:t>
      </w:r>
      <w:proofErr w:type="spellStart"/>
      <w:r w:rsidRPr="00A521CD">
        <w:rPr>
          <w:rFonts w:cs="Arial"/>
          <w:i/>
        </w:rPr>
        <w:t>Sibylle</w:t>
      </w:r>
      <w:proofErr w:type="spellEnd"/>
      <w:r w:rsidRPr="00A521CD">
        <w:rPr>
          <w:rFonts w:cs="Arial"/>
          <w:i/>
        </w:rPr>
        <w:t xml:space="preserve"> </w:t>
      </w:r>
      <w:proofErr w:type="spellStart"/>
      <w:r w:rsidRPr="00A521CD">
        <w:rPr>
          <w:rFonts w:cs="Arial"/>
          <w:i/>
        </w:rPr>
        <w:t>Kreutzberger</w:t>
      </w:r>
      <w:proofErr w:type="spellEnd"/>
      <w:r w:rsidRPr="00A521CD">
        <w:rPr>
          <w:rFonts w:cs="Arial"/>
        </w:rPr>
        <w:t>, giardiniere dal 1959 al 1990.</w:t>
      </w:r>
    </w:p>
    <w:p w14:paraId="746407DF" w14:textId="77777777" w:rsidR="009971BE" w:rsidRPr="00A521CD" w:rsidRDefault="009971BE" w:rsidP="009971BE">
      <w:pPr>
        <w:rPr>
          <w:rFonts w:cs="Arial"/>
        </w:rPr>
      </w:pPr>
    </w:p>
    <w:p w14:paraId="3C8EF4F1" w14:textId="77777777" w:rsidR="009971BE" w:rsidRPr="0026368E" w:rsidRDefault="009971BE" w:rsidP="009971BE">
      <w:pPr>
        <w:rPr>
          <w:rStyle w:val="EnfasiBold"/>
          <w:rFonts w:ascii="Arial" w:hAnsi="Arial" w:cs="Arial"/>
          <w:b/>
        </w:rPr>
      </w:pPr>
      <w:r w:rsidRPr="0026368E">
        <w:rPr>
          <w:rStyle w:val="EnfasiBold"/>
          <w:rFonts w:ascii="Arial" w:hAnsi="Arial" w:cs="Arial"/>
          <w:b/>
        </w:rPr>
        <w:t xml:space="preserve">1993, </w:t>
      </w:r>
      <w:proofErr w:type="spellStart"/>
      <w:r w:rsidRPr="0026368E">
        <w:rPr>
          <w:rStyle w:val="EnfasiBold"/>
          <w:rFonts w:ascii="Arial" w:hAnsi="Arial" w:cs="Arial"/>
          <w:b/>
        </w:rPr>
        <w:t>Désert</w:t>
      </w:r>
      <w:proofErr w:type="spellEnd"/>
      <w:r w:rsidRPr="0026368E">
        <w:rPr>
          <w:rStyle w:val="EnfasiBold"/>
          <w:rFonts w:ascii="Arial" w:hAnsi="Arial" w:cs="Arial"/>
          <w:b/>
        </w:rPr>
        <w:t xml:space="preserve"> de </w:t>
      </w:r>
      <w:proofErr w:type="spellStart"/>
      <w:r w:rsidRPr="0026368E">
        <w:rPr>
          <w:rStyle w:val="EnfasiBold"/>
          <w:rFonts w:ascii="Arial" w:hAnsi="Arial" w:cs="Arial"/>
          <w:b/>
        </w:rPr>
        <w:t>Retz</w:t>
      </w:r>
      <w:proofErr w:type="spellEnd"/>
    </w:p>
    <w:p w14:paraId="53579000" w14:textId="77777777" w:rsidR="009971BE" w:rsidRPr="00A521CD" w:rsidRDefault="009971BE" w:rsidP="009971BE">
      <w:pPr>
        <w:rPr>
          <w:rFonts w:cs="Arial"/>
        </w:rPr>
      </w:pPr>
      <w:proofErr w:type="spellStart"/>
      <w:r w:rsidRPr="00A521CD">
        <w:rPr>
          <w:rFonts w:cs="Arial"/>
        </w:rPr>
        <w:t>Île</w:t>
      </w:r>
      <w:proofErr w:type="spellEnd"/>
      <w:r w:rsidRPr="00A521CD">
        <w:rPr>
          <w:rFonts w:cs="Arial"/>
        </w:rPr>
        <w:t xml:space="preserve"> de France, Francia. Giardino creato negli anni 1774-1789 da Monsieur de </w:t>
      </w:r>
      <w:proofErr w:type="spellStart"/>
      <w:r w:rsidRPr="00A521CD">
        <w:rPr>
          <w:rFonts w:cs="Arial"/>
        </w:rPr>
        <w:t>Monville</w:t>
      </w:r>
      <w:proofErr w:type="spellEnd"/>
      <w:r w:rsidRPr="00A521CD">
        <w:rPr>
          <w:rFonts w:cs="Arial"/>
        </w:rPr>
        <w:t xml:space="preserve">. </w:t>
      </w:r>
    </w:p>
    <w:p w14:paraId="613C30A8" w14:textId="77777777" w:rsidR="009971BE" w:rsidRPr="00A521CD" w:rsidRDefault="009971BE" w:rsidP="009971BE">
      <w:pPr>
        <w:rPr>
          <w:rFonts w:cs="Arial"/>
        </w:rPr>
      </w:pPr>
      <w:r w:rsidRPr="00A521CD">
        <w:rPr>
          <w:rFonts w:cs="Arial"/>
          <w:i/>
        </w:rPr>
        <w:t xml:space="preserve">Olivier </w:t>
      </w:r>
      <w:proofErr w:type="spellStart"/>
      <w:r w:rsidRPr="00A521CD">
        <w:rPr>
          <w:rFonts w:cs="Arial"/>
          <w:i/>
        </w:rPr>
        <w:t>Choppin</w:t>
      </w:r>
      <w:proofErr w:type="spellEnd"/>
      <w:r w:rsidRPr="00A521CD">
        <w:rPr>
          <w:rFonts w:cs="Arial"/>
          <w:i/>
        </w:rPr>
        <w:t xml:space="preserve"> de </w:t>
      </w:r>
      <w:proofErr w:type="spellStart"/>
      <w:r w:rsidRPr="00A521CD">
        <w:rPr>
          <w:rFonts w:cs="Arial"/>
          <w:i/>
        </w:rPr>
        <w:t>Janvry</w:t>
      </w:r>
      <w:proofErr w:type="spellEnd"/>
      <w:r w:rsidRPr="00A521CD">
        <w:rPr>
          <w:rFonts w:cs="Arial"/>
        </w:rPr>
        <w:t>.</w:t>
      </w:r>
    </w:p>
    <w:p w14:paraId="5D238302" w14:textId="77777777" w:rsidR="009971BE" w:rsidRPr="00A521CD" w:rsidRDefault="009971BE" w:rsidP="009971BE">
      <w:pPr>
        <w:rPr>
          <w:rFonts w:cs="Arial"/>
        </w:rPr>
      </w:pPr>
    </w:p>
    <w:p w14:paraId="3665C5BC" w14:textId="77777777" w:rsidR="009971BE" w:rsidRPr="0026368E" w:rsidRDefault="009971BE" w:rsidP="009971BE">
      <w:pPr>
        <w:rPr>
          <w:rStyle w:val="EnfasiBold"/>
          <w:rFonts w:ascii="Arial" w:hAnsi="Arial" w:cs="Arial"/>
          <w:b/>
        </w:rPr>
      </w:pPr>
      <w:r w:rsidRPr="0026368E">
        <w:rPr>
          <w:rStyle w:val="EnfasiBold"/>
          <w:rFonts w:ascii="Arial" w:hAnsi="Arial" w:cs="Arial"/>
          <w:b/>
        </w:rPr>
        <w:t>1994, Viale degli Eroi</w:t>
      </w:r>
    </w:p>
    <w:p w14:paraId="795F873F" w14:textId="77777777" w:rsidR="009971BE" w:rsidRPr="00A521CD" w:rsidRDefault="009971BE" w:rsidP="009971BE">
      <w:pPr>
        <w:rPr>
          <w:rFonts w:cs="Arial"/>
        </w:rPr>
      </w:pPr>
      <w:proofErr w:type="spellStart"/>
      <w:r w:rsidRPr="00A521CD">
        <w:rPr>
          <w:rFonts w:cs="Arial"/>
        </w:rPr>
        <w:t>Tirgu</w:t>
      </w:r>
      <w:proofErr w:type="spellEnd"/>
      <w:r w:rsidRPr="00A521CD">
        <w:rPr>
          <w:rFonts w:cs="Arial"/>
        </w:rPr>
        <w:t xml:space="preserve"> </w:t>
      </w:r>
      <w:proofErr w:type="spellStart"/>
      <w:r w:rsidRPr="00A521CD">
        <w:rPr>
          <w:rFonts w:cs="Arial"/>
        </w:rPr>
        <w:t>Jiu</w:t>
      </w:r>
      <w:proofErr w:type="spellEnd"/>
      <w:r w:rsidRPr="00A521CD">
        <w:rPr>
          <w:rFonts w:cs="Arial"/>
        </w:rPr>
        <w:t xml:space="preserve">, </w:t>
      </w:r>
      <w:proofErr w:type="spellStart"/>
      <w:r w:rsidRPr="00A521CD">
        <w:rPr>
          <w:rFonts w:cs="Arial"/>
        </w:rPr>
        <w:t>Oltenia</w:t>
      </w:r>
      <w:proofErr w:type="spellEnd"/>
      <w:r w:rsidRPr="00A521CD">
        <w:rPr>
          <w:rFonts w:cs="Arial"/>
        </w:rPr>
        <w:t xml:space="preserve">, Romania. Opera di Constantin </w:t>
      </w:r>
      <w:proofErr w:type="spellStart"/>
      <w:r w:rsidRPr="00A521CD">
        <w:rPr>
          <w:rFonts w:cs="Arial"/>
        </w:rPr>
        <w:t>Brancusi</w:t>
      </w:r>
      <w:proofErr w:type="spellEnd"/>
      <w:r w:rsidRPr="00A521CD">
        <w:rPr>
          <w:rFonts w:cs="Arial"/>
        </w:rPr>
        <w:t xml:space="preserve"> (1876-1957). </w:t>
      </w:r>
    </w:p>
    <w:p w14:paraId="60D486CD" w14:textId="77777777" w:rsidR="009971BE" w:rsidRPr="00A521CD" w:rsidRDefault="009971BE" w:rsidP="009971BE">
      <w:pPr>
        <w:rPr>
          <w:rFonts w:cs="Arial"/>
        </w:rPr>
      </w:pPr>
      <w:r w:rsidRPr="00A521CD">
        <w:rPr>
          <w:rFonts w:cs="Arial"/>
          <w:i/>
        </w:rPr>
        <w:t>Ministero della Cultura di Romania</w:t>
      </w:r>
      <w:r w:rsidRPr="00A521CD">
        <w:rPr>
          <w:rFonts w:cs="Arial"/>
        </w:rPr>
        <w:t>.</w:t>
      </w:r>
    </w:p>
    <w:p w14:paraId="54445DAF" w14:textId="77777777" w:rsidR="009971BE" w:rsidRPr="00A521CD" w:rsidRDefault="009971BE" w:rsidP="009971BE">
      <w:pPr>
        <w:rPr>
          <w:rFonts w:cs="Arial"/>
        </w:rPr>
      </w:pPr>
    </w:p>
    <w:p w14:paraId="5DCADC09" w14:textId="77777777" w:rsidR="009971BE" w:rsidRPr="0026368E" w:rsidRDefault="009971BE" w:rsidP="009971BE">
      <w:pPr>
        <w:rPr>
          <w:rStyle w:val="EnfasiBold"/>
          <w:rFonts w:ascii="Arial" w:hAnsi="Arial" w:cs="Arial"/>
          <w:b/>
        </w:rPr>
      </w:pPr>
      <w:r w:rsidRPr="0026368E">
        <w:rPr>
          <w:rStyle w:val="EnfasiBold"/>
          <w:rFonts w:ascii="Arial" w:hAnsi="Arial" w:cs="Arial"/>
          <w:b/>
        </w:rPr>
        <w:t>1995, La Foresta della Memoria</w:t>
      </w:r>
    </w:p>
    <w:p w14:paraId="4A6840D3" w14:textId="77777777" w:rsidR="009971BE" w:rsidRPr="00A521CD" w:rsidRDefault="009971BE" w:rsidP="009971BE">
      <w:pPr>
        <w:rPr>
          <w:rFonts w:cs="Arial"/>
        </w:rPr>
      </w:pPr>
      <w:proofErr w:type="spellStart"/>
      <w:r w:rsidRPr="00A521CD">
        <w:rPr>
          <w:rFonts w:cs="Arial"/>
        </w:rPr>
        <w:t>Enskede</w:t>
      </w:r>
      <w:proofErr w:type="spellEnd"/>
      <w:r w:rsidRPr="00A521CD">
        <w:rPr>
          <w:rFonts w:cs="Arial"/>
        </w:rPr>
        <w:t xml:space="preserve">, Stoccolma, Svezia. Cimitero, opera di Erik </w:t>
      </w:r>
      <w:proofErr w:type="spellStart"/>
      <w:r w:rsidRPr="00A521CD">
        <w:rPr>
          <w:rFonts w:cs="Arial"/>
        </w:rPr>
        <w:t>Gunnar</w:t>
      </w:r>
      <w:proofErr w:type="spellEnd"/>
      <w:r w:rsidRPr="00A521CD">
        <w:rPr>
          <w:rFonts w:cs="Arial"/>
        </w:rPr>
        <w:t xml:space="preserve"> </w:t>
      </w:r>
      <w:proofErr w:type="spellStart"/>
      <w:r w:rsidRPr="00A521CD">
        <w:rPr>
          <w:rFonts w:cs="Arial"/>
        </w:rPr>
        <w:t>Asplund</w:t>
      </w:r>
      <w:proofErr w:type="spellEnd"/>
      <w:r w:rsidRPr="00A521CD">
        <w:rPr>
          <w:rFonts w:cs="Arial"/>
        </w:rPr>
        <w:t xml:space="preserve"> (1885-1940) </w:t>
      </w:r>
    </w:p>
    <w:p w14:paraId="41F87763" w14:textId="77777777" w:rsidR="00C3309F" w:rsidRPr="00A521CD" w:rsidRDefault="009971BE" w:rsidP="009971BE">
      <w:pPr>
        <w:rPr>
          <w:rFonts w:cs="Arial"/>
        </w:rPr>
      </w:pPr>
      <w:r w:rsidRPr="00A521CD">
        <w:rPr>
          <w:rFonts w:cs="Arial"/>
        </w:rPr>
        <w:t xml:space="preserve">e </w:t>
      </w:r>
      <w:proofErr w:type="spellStart"/>
      <w:r w:rsidRPr="00A521CD">
        <w:rPr>
          <w:rFonts w:cs="Arial"/>
        </w:rPr>
        <w:t>Sigurd</w:t>
      </w:r>
      <w:proofErr w:type="spellEnd"/>
      <w:r w:rsidRPr="00A521CD">
        <w:rPr>
          <w:rFonts w:cs="Arial"/>
        </w:rPr>
        <w:t xml:space="preserve"> </w:t>
      </w:r>
      <w:proofErr w:type="spellStart"/>
      <w:r w:rsidRPr="00A521CD">
        <w:rPr>
          <w:rFonts w:cs="Arial"/>
        </w:rPr>
        <w:t>Lewerentz</w:t>
      </w:r>
      <w:proofErr w:type="spellEnd"/>
      <w:r w:rsidRPr="00A521CD">
        <w:rPr>
          <w:rFonts w:cs="Arial"/>
        </w:rPr>
        <w:t xml:space="preserve"> (1885-1975). </w:t>
      </w:r>
    </w:p>
    <w:p w14:paraId="1C8BCCA6" w14:textId="7408D96B" w:rsidR="009971BE" w:rsidRPr="00A521CD" w:rsidRDefault="009971BE" w:rsidP="009971BE">
      <w:pPr>
        <w:rPr>
          <w:rFonts w:cs="Arial"/>
        </w:rPr>
      </w:pPr>
      <w:r w:rsidRPr="00A521CD">
        <w:rPr>
          <w:rFonts w:cs="Arial"/>
          <w:i/>
        </w:rPr>
        <w:t>Comune di Stoccolma</w:t>
      </w:r>
      <w:r w:rsidRPr="00A521CD">
        <w:rPr>
          <w:rFonts w:cs="Arial"/>
        </w:rPr>
        <w:t>,</w:t>
      </w:r>
      <w:r w:rsidRPr="00A521CD">
        <w:rPr>
          <w:rFonts w:cs="Arial"/>
          <w:i/>
        </w:rPr>
        <w:t xml:space="preserve"> Dipartimento Cimiteri</w:t>
      </w:r>
      <w:r w:rsidRPr="00A521CD">
        <w:rPr>
          <w:rFonts w:cs="Arial"/>
        </w:rPr>
        <w:t>.</w:t>
      </w:r>
    </w:p>
    <w:p w14:paraId="3A36C8A8" w14:textId="77777777" w:rsidR="009971BE" w:rsidRPr="00A521CD" w:rsidRDefault="009971BE" w:rsidP="009971BE">
      <w:pPr>
        <w:rPr>
          <w:rFonts w:cs="Arial"/>
        </w:rPr>
      </w:pPr>
    </w:p>
    <w:p w14:paraId="62BCB264" w14:textId="77777777" w:rsidR="009971BE" w:rsidRPr="0026368E" w:rsidRDefault="009971BE" w:rsidP="009971BE">
      <w:pPr>
        <w:rPr>
          <w:rStyle w:val="EnfasiBold"/>
          <w:rFonts w:ascii="Arial" w:hAnsi="Arial" w:cs="Arial"/>
          <w:b/>
        </w:rPr>
      </w:pPr>
      <w:r w:rsidRPr="0026368E">
        <w:rPr>
          <w:rStyle w:val="EnfasiBold"/>
          <w:rFonts w:ascii="Arial" w:hAnsi="Arial" w:cs="Arial"/>
          <w:b/>
        </w:rPr>
        <w:t xml:space="preserve">1996, La </w:t>
      </w:r>
      <w:proofErr w:type="spellStart"/>
      <w:r w:rsidRPr="0026368E">
        <w:rPr>
          <w:rStyle w:val="EnfasiBold"/>
          <w:rFonts w:ascii="Arial" w:hAnsi="Arial" w:cs="Arial"/>
          <w:b/>
        </w:rPr>
        <w:t>Fresneda</w:t>
      </w:r>
      <w:proofErr w:type="spellEnd"/>
    </w:p>
    <w:p w14:paraId="7C148C9A" w14:textId="77777777" w:rsidR="009971BE" w:rsidRPr="00A521CD" w:rsidRDefault="009971BE" w:rsidP="009971BE">
      <w:pPr>
        <w:rPr>
          <w:rFonts w:cs="Arial"/>
        </w:rPr>
      </w:pPr>
      <w:r w:rsidRPr="00A521CD">
        <w:rPr>
          <w:rFonts w:cs="Arial"/>
        </w:rPr>
        <w:t>Spagna, dintorni dell’</w:t>
      </w:r>
      <w:proofErr w:type="spellStart"/>
      <w:r w:rsidRPr="00A521CD">
        <w:rPr>
          <w:rFonts w:cs="Arial"/>
        </w:rPr>
        <w:t>Escorial</w:t>
      </w:r>
      <w:proofErr w:type="spellEnd"/>
      <w:r w:rsidRPr="00A521CD">
        <w:rPr>
          <w:rFonts w:cs="Arial"/>
        </w:rPr>
        <w:t xml:space="preserve">. Luogo di Filippo </w:t>
      </w:r>
      <w:r w:rsidRPr="00A521CD">
        <w:rPr>
          <w:rFonts w:cs="Arial"/>
          <w:smallCaps/>
        </w:rPr>
        <w:t>II</w:t>
      </w:r>
      <w:r w:rsidRPr="00A521CD">
        <w:rPr>
          <w:rFonts w:cs="Arial"/>
        </w:rPr>
        <w:t xml:space="preserve"> (1527-1598). </w:t>
      </w:r>
    </w:p>
    <w:p w14:paraId="3B62EDD3" w14:textId="77777777" w:rsidR="009971BE" w:rsidRPr="00A521CD" w:rsidRDefault="009971BE" w:rsidP="009971BE">
      <w:pPr>
        <w:rPr>
          <w:rFonts w:cs="Arial"/>
        </w:rPr>
      </w:pPr>
      <w:r w:rsidRPr="00A521CD">
        <w:rPr>
          <w:rFonts w:cs="Arial"/>
          <w:i/>
        </w:rPr>
        <w:t xml:space="preserve">José Luis </w:t>
      </w:r>
      <w:proofErr w:type="spellStart"/>
      <w:r w:rsidRPr="00A521CD">
        <w:rPr>
          <w:rFonts w:cs="Arial"/>
          <w:i/>
        </w:rPr>
        <w:t>Aguirre</w:t>
      </w:r>
      <w:proofErr w:type="spellEnd"/>
      <w:r w:rsidRPr="00A521CD">
        <w:rPr>
          <w:rFonts w:cs="Arial"/>
          <w:i/>
        </w:rPr>
        <w:t xml:space="preserve"> </w:t>
      </w:r>
      <w:proofErr w:type="spellStart"/>
      <w:r w:rsidRPr="00A521CD">
        <w:rPr>
          <w:rFonts w:cs="Arial"/>
          <w:i/>
        </w:rPr>
        <w:t>Borrell</w:t>
      </w:r>
      <w:proofErr w:type="spellEnd"/>
      <w:r w:rsidRPr="00A521CD">
        <w:rPr>
          <w:rFonts w:cs="Arial"/>
          <w:i/>
        </w:rPr>
        <w:t xml:space="preserve"> </w:t>
      </w:r>
      <w:r w:rsidRPr="00A521CD">
        <w:rPr>
          <w:rFonts w:cs="Arial"/>
        </w:rPr>
        <w:t xml:space="preserve">(1923-2002), proprietario; </w:t>
      </w:r>
      <w:r w:rsidRPr="00A521CD">
        <w:rPr>
          <w:rFonts w:cs="Arial"/>
          <w:i/>
        </w:rPr>
        <w:t xml:space="preserve">Luis </w:t>
      </w:r>
      <w:proofErr w:type="spellStart"/>
      <w:r w:rsidRPr="00A521CD">
        <w:rPr>
          <w:rFonts w:cs="Arial"/>
          <w:i/>
        </w:rPr>
        <w:t>Cervera</w:t>
      </w:r>
      <w:proofErr w:type="spellEnd"/>
      <w:r w:rsidRPr="00A521CD">
        <w:rPr>
          <w:rFonts w:cs="Arial"/>
          <w:i/>
        </w:rPr>
        <w:t xml:space="preserve"> Vera</w:t>
      </w:r>
      <w:r w:rsidRPr="00A521CD">
        <w:rPr>
          <w:rFonts w:cs="Arial"/>
        </w:rPr>
        <w:t xml:space="preserve"> (1914-1998), </w:t>
      </w:r>
    </w:p>
    <w:p w14:paraId="5D4A977C" w14:textId="77777777" w:rsidR="009971BE" w:rsidRPr="00A521CD" w:rsidRDefault="009971BE" w:rsidP="009971BE">
      <w:pPr>
        <w:rPr>
          <w:rFonts w:cs="Arial"/>
        </w:rPr>
      </w:pPr>
      <w:r w:rsidRPr="00A521CD">
        <w:rPr>
          <w:rFonts w:cs="Arial"/>
        </w:rPr>
        <w:t>storico dell’arte.</w:t>
      </w:r>
    </w:p>
    <w:p w14:paraId="11A2561A" w14:textId="77777777" w:rsidR="009971BE" w:rsidRPr="00A521CD" w:rsidRDefault="009971BE" w:rsidP="009971BE">
      <w:pPr>
        <w:rPr>
          <w:rFonts w:cs="Arial"/>
        </w:rPr>
      </w:pPr>
    </w:p>
    <w:p w14:paraId="1BCDE60F" w14:textId="77777777" w:rsidR="009971BE" w:rsidRPr="0026368E" w:rsidRDefault="009971BE" w:rsidP="009971BE">
      <w:pPr>
        <w:rPr>
          <w:rStyle w:val="EnfasiBold"/>
          <w:rFonts w:ascii="Arial" w:hAnsi="Arial" w:cs="Arial"/>
          <w:b/>
        </w:rPr>
      </w:pPr>
      <w:r w:rsidRPr="0026368E">
        <w:rPr>
          <w:rStyle w:val="EnfasiBold"/>
          <w:rFonts w:ascii="Arial" w:hAnsi="Arial" w:cs="Arial"/>
          <w:b/>
        </w:rPr>
        <w:t xml:space="preserve">1997, </w:t>
      </w:r>
      <w:proofErr w:type="spellStart"/>
      <w:r w:rsidRPr="0026368E">
        <w:rPr>
          <w:rStyle w:val="EnfasiBold"/>
          <w:rFonts w:ascii="Arial" w:hAnsi="Arial" w:cs="Arial"/>
          <w:b/>
        </w:rPr>
        <w:t>Dessau-Wörlitzer</w:t>
      </w:r>
      <w:proofErr w:type="spellEnd"/>
      <w:r w:rsidRPr="0026368E">
        <w:rPr>
          <w:rStyle w:val="EnfasiBold"/>
          <w:rFonts w:ascii="Arial" w:hAnsi="Arial" w:cs="Arial"/>
          <w:b/>
        </w:rPr>
        <w:t xml:space="preserve"> </w:t>
      </w:r>
      <w:proofErr w:type="spellStart"/>
      <w:r w:rsidRPr="0026368E">
        <w:rPr>
          <w:rStyle w:val="EnfasiBold"/>
          <w:rFonts w:ascii="Arial" w:hAnsi="Arial" w:cs="Arial"/>
          <w:b/>
        </w:rPr>
        <w:t>Gartenreich</w:t>
      </w:r>
      <w:proofErr w:type="spellEnd"/>
    </w:p>
    <w:p w14:paraId="44FF9348" w14:textId="77777777" w:rsidR="009971BE" w:rsidRPr="00A521CD" w:rsidRDefault="009971BE" w:rsidP="009971BE">
      <w:pPr>
        <w:rPr>
          <w:rFonts w:cs="Arial"/>
        </w:rPr>
      </w:pPr>
      <w:r w:rsidRPr="00A521CD">
        <w:rPr>
          <w:rFonts w:cs="Arial"/>
        </w:rPr>
        <w:t xml:space="preserve">Germania. Regno dei giardini di Franz von </w:t>
      </w:r>
      <w:proofErr w:type="spellStart"/>
      <w:r w:rsidRPr="00A521CD">
        <w:rPr>
          <w:rFonts w:cs="Arial"/>
        </w:rPr>
        <w:t>Anhalt</w:t>
      </w:r>
      <w:proofErr w:type="spellEnd"/>
      <w:r w:rsidRPr="00A521CD">
        <w:rPr>
          <w:rFonts w:cs="Arial"/>
        </w:rPr>
        <w:t xml:space="preserve"> (1751-1817). </w:t>
      </w:r>
    </w:p>
    <w:p w14:paraId="1BC21616" w14:textId="77777777" w:rsidR="009971BE" w:rsidRPr="00A521CD" w:rsidRDefault="009971BE" w:rsidP="009971BE">
      <w:pPr>
        <w:rPr>
          <w:rFonts w:cs="Arial"/>
        </w:rPr>
      </w:pPr>
      <w:proofErr w:type="spellStart"/>
      <w:r w:rsidRPr="00A521CD">
        <w:rPr>
          <w:rFonts w:cs="Arial"/>
          <w:i/>
        </w:rPr>
        <w:t>Kulturstiftung</w:t>
      </w:r>
      <w:proofErr w:type="spellEnd"/>
      <w:r w:rsidRPr="00A521CD">
        <w:rPr>
          <w:rFonts w:cs="Arial"/>
          <w:i/>
        </w:rPr>
        <w:t xml:space="preserve"> </w:t>
      </w:r>
      <w:proofErr w:type="spellStart"/>
      <w:r w:rsidRPr="00A521CD">
        <w:rPr>
          <w:rFonts w:cs="Arial"/>
          <w:i/>
        </w:rPr>
        <w:t>Dessau-Wörlitz</w:t>
      </w:r>
      <w:proofErr w:type="spellEnd"/>
      <w:r w:rsidRPr="00A521CD">
        <w:rPr>
          <w:rFonts w:cs="Arial"/>
        </w:rPr>
        <w:t>,</w:t>
      </w:r>
      <w:r w:rsidRPr="00A521CD">
        <w:rPr>
          <w:rFonts w:cs="Arial"/>
          <w:i/>
        </w:rPr>
        <w:t xml:space="preserve"> </w:t>
      </w:r>
      <w:proofErr w:type="spellStart"/>
      <w:r w:rsidRPr="00A521CD">
        <w:rPr>
          <w:rFonts w:cs="Arial"/>
          <w:i/>
        </w:rPr>
        <w:t>Giardineria</w:t>
      </w:r>
      <w:proofErr w:type="spellEnd"/>
      <w:r w:rsidRPr="00A521CD">
        <w:rPr>
          <w:rFonts w:cs="Arial"/>
        </w:rPr>
        <w:t>.</w:t>
      </w:r>
    </w:p>
    <w:p w14:paraId="7FD6172A" w14:textId="77777777" w:rsidR="009971BE" w:rsidRPr="00A521CD" w:rsidRDefault="009971BE" w:rsidP="009971BE">
      <w:pPr>
        <w:rPr>
          <w:rFonts w:cs="Arial"/>
        </w:rPr>
      </w:pPr>
    </w:p>
    <w:p w14:paraId="5343A9E8" w14:textId="77777777" w:rsidR="009971BE" w:rsidRPr="0026368E" w:rsidRDefault="009971BE" w:rsidP="009971BE">
      <w:pPr>
        <w:rPr>
          <w:rStyle w:val="EnfasiBold"/>
          <w:rFonts w:ascii="Arial" w:hAnsi="Arial" w:cs="Arial"/>
          <w:b/>
        </w:rPr>
      </w:pPr>
      <w:r w:rsidRPr="0026368E">
        <w:rPr>
          <w:rStyle w:val="EnfasiBold"/>
          <w:rFonts w:ascii="Arial" w:hAnsi="Arial" w:cs="Arial"/>
          <w:b/>
        </w:rPr>
        <w:t xml:space="preserve">1998, Cerca do </w:t>
      </w:r>
      <w:proofErr w:type="spellStart"/>
      <w:r w:rsidRPr="0026368E">
        <w:rPr>
          <w:rStyle w:val="EnfasiBold"/>
          <w:rFonts w:ascii="Arial" w:hAnsi="Arial" w:cs="Arial"/>
          <w:b/>
        </w:rPr>
        <w:t>Mosteiro</w:t>
      </w:r>
      <w:proofErr w:type="spellEnd"/>
      <w:r w:rsidRPr="0026368E">
        <w:rPr>
          <w:rStyle w:val="EnfasiBold"/>
          <w:rFonts w:ascii="Arial" w:hAnsi="Arial" w:cs="Arial"/>
          <w:b/>
        </w:rPr>
        <w:t xml:space="preserve"> de </w:t>
      </w:r>
      <w:proofErr w:type="spellStart"/>
      <w:r w:rsidRPr="0026368E">
        <w:rPr>
          <w:rStyle w:val="EnfasiBold"/>
          <w:rFonts w:ascii="Arial" w:hAnsi="Arial" w:cs="Arial"/>
          <w:b/>
        </w:rPr>
        <w:t>Tibães</w:t>
      </w:r>
      <w:proofErr w:type="spellEnd"/>
    </w:p>
    <w:p w14:paraId="65DA08AA" w14:textId="77777777" w:rsidR="009971BE" w:rsidRPr="00A521CD" w:rsidRDefault="009971BE" w:rsidP="009971BE">
      <w:pPr>
        <w:rPr>
          <w:rFonts w:cs="Arial"/>
        </w:rPr>
      </w:pPr>
      <w:proofErr w:type="spellStart"/>
      <w:r w:rsidRPr="00A521CD">
        <w:rPr>
          <w:rFonts w:cs="Arial"/>
        </w:rPr>
        <w:t>Minho</w:t>
      </w:r>
      <w:proofErr w:type="spellEnd"/>
      <w:r w:rsidRPr="00A521CD">
        <w:rPr>
          <w:rFonts w:cs="Arial"/>
        </w:rPr>
        <w:t>, Portogallo, dintorni di Braga. Monastero benedettino.</w:t>
      </w:r>
    </w:p>
    <w:p w14:paraId="788B445C" w14:textId="77777777" w:rsidR="009971BE" w:rsidRPr="00A521CD" w:rsidRDefault="009971BE" w:rsidP="009971BE">
      <w:pPr>
        <w:rPr>
          <w:rFonts w:cs="Arial"/>
        </w:rPr>
      </w:pPr>
      <w:proofErr w:type="spellStart"/>
      <w:r w:rsidRPr="00A521CD">
        <w:rPr>
          <w:rFonts w:cs="Arial"/>
          <w:i/>
        </w:rPr>
        <w:t>Instituto</w:t>
      </w:r>
      <w:proofErr w:type="spellEnd"/>
      <w:r w:rsidRPr="00A521CD">
        <w:rPr>
          <w:rFonts w:cs="Arial"/>
          <w:i/>
        </w:rPr>
        <w:t xml:space="preserve"> </w:t>
      </w:r>
      <w:proofErr w:type="spellStart"/>
      <w:r w:rsidRPr="00A521CD">
        <w:rPr>
          <w:rFonts w:cs="Arial"/>
          <w:i/>
        </w:rPr>
        <w:t>Português</w:t>
      </w:r>
      <w:proofErr w:type="spellEnd"/>
      <w:r w:rsidRPr="00A521CD">
        <w:rPr>
          <w:rFonts w:cs="Arial"/>
          <w:i/>
        </w:rPr>
        <w:t xml:space="preserve"> do </w:t>
      </w:r>
      <w:proofErr w:type="spellStart"/>
      <w:r w:rsidRPr="00A521CD">
        <w:rPr>
          <w:rFonts w:cs="Arial"/>
          <w:i/>
        </w:rPr>
        <w:t>Património</w:t>
      </w:r>
      <w:proofErr w:type="spellEnd"/>
      <w:r w:rsidRPr="00A521CD">
        <w:rPr>
          <w:rFonts w:cs="Arial"/>
          <w:i/>
        </w:rPr>
        <w:t xml:space="preserve"> </w:t>
      </w:r>
      <w:proofErr w:type="spellStart"/>
      <w:r w:rsidRPr="00A521CD">
        <w:rPr>
          <w:rFonts w:cs="Arial"/>
          <w:i/>
        </w:rPr>
        <w:t>Arquitectónico</w:t>
      </w:r>
      <w:proofErr w:type="spellEnd"/>
      <w:r w:rsidRPr="00A521CD">
        <w:rPr>
          <w:rFonts w:cs="Arial"/>
        </w:rPr>
        <w:t>.</w:t>
      </w:r>
    </w:p>
    <w:p w14:paraId="11CA7F20" w14:textId="77777777" w:rsidR="009971BE" w:rsidRPr="00A521CD" w:rsidRDefault="009971BE" w:rsidP="009971BE">
      <w:pPr>
        <w:rPr>
          <w:rFonts w:cs="Arial"/>
        </w:rPr>
      </w:pPr>
    </w:p>
    <w:p w14:paraId="0CCB8100" w14:textId="77777777" w:rsidR="009971BE" w:rsidRPr="00A521CD" w:rsidRDefault="009971BE" w:rsidP="009971BE">
      <w:pPr>
        <w:rPr>
          <w:rFonts w:cs="Arial"/>
        </w:rPr>
      </w:pPr>
    </w:p>
    <w:p w14:paraId="207BB24A" w14:textId="77777777" w:rsidR="009971BE" w:rsidRPr="0026368E" w:rsidRDefault="009971BE" w:rsidP="009971BE">
      <w:pPr>
        <w:rPr>
          <w:rStyle w:val="EnfasiBold"/>
          <w:rFonts w:ascii="Arial" w:hAnsi="Arial" w:cs="Arial"/>
          <w:b/>
        </w:rPr>
      </w:pPr>
      <w:r w:rsidRPr="0026368E">
        <w:rPr>
          <w:rStyle w:val="EnfasiBold"/>
          <w:rFonts w:ascii="Arial" w:hAnsi="Arial" w:cs="Arial"/>
          <w:b/>
        </w:rPr>
        <w:lastRenderedPageBreak/>
        <w:t xml:space="preserve">1999, Cave di </w:t>
      </w:r>
      <w:proofErr w:type="spellStart"/>
      <w:r w:rsidRPr="0026368E">
        <w:rPr>
          <w:rStyle w:val="EnfasiBold"/>
          <w:rFonts w:ascii="Arial" w:hAnsi="Arial" w:cs="Arial"/>
          <w:b/>
        </w:rPr>
        <w:t>Cusa</w:t>
      </w:r>
      <w:proofErr w:type="spellEnd"/>
    </w:p>
    <w:p w14:paraId="4473752F" w14:textId="132025F3" w:rsidR="009971BE" w:rsidRPr="00A521CD" w:rsidRDefault="009971BE" w:rsidP="009971BE">
      <w:pPr>
        <w:rPr>
          <w:rFonts w:cs="Arial"/>
        </w:rPr>
      </w:pPr>
      <w:r w:rsidRPr="00A521CD">
        <w:rPr>
          <w:rFonts w:cs="Arial"/>
        </w:rPr>
        <w:t xml:space="preserve">Sicilia, Italia. Cave di pietra per i templi di Selinunte, secolo </w:t>
      </w:r>
      <w:r w:rsidR="00523C81" w:rsidRPr="00A521CD">
        <w:rPr>
          <w:rFonts w:cs="Arial"/>
          <w:smallCaps/>
        </w:rPr>
        <w:t>V</w:t>
      </w:r>
      <w:r w:rsidRPr="00A521CD">
        <w:rPr>
          <w:rFonts w:cs="Arial"/>
        </w:rPr>
        <w:t xml:space="preserve"> a.C. </w:t>
      </w:r>
    </w:p>
    <w:p w14:paraId="68852080" w14:textId="3B71D3A1" w:rsidR="008725D6" w:rsidRPr="00A521CD" w:rsidRDefault="009971BE" w:rsidP="009971BE">
      <w:pPr>
        <w:rPr>
          <w:rFonts w:cs="Arial"/>
        </w:rPr>
      </w:pPr>
      <w:r w:rsidRPr="00A521CD">
        <w:rPr>
          <w:rFonts w:cs="Arial"/>
          <w:i/>
        </w:rPr>
        <w:t xml:space="preserve">Vincenzo Tusa </w:t>
      </w:r>
      <w:r w:rsidRPr="00A521CD">
        <w:rPr>
          <w:rFonts w:cs="Arial"/>
        </w:rPr>
        <w:t>(1920-2009), soprintendente alle Antichità della Sicilia Occidentale.</w:t>
      </w:r>
    </w:p>
    <w:p w14:paraId="2B0D61E8" w14:textId="77777777" w:rsidR="009971BE" w:rsidRPr="00A521CD" w:rsidRDefault="009971BE" w:rsidP="009971BE">
      <w:pPr>
        <w:rPr>
          <w:rFonts w:cs="Arial"/>
          <w:color w:val="000000"/>
        </w:rPr>
      </w:pPr>
    </w:p>
    <w:p w14:paraId="36DB17C2" w14:textId="77777777" w:rsidR="009971BE" w:rsidRPr="00A521CD" w:rsidRDefault="009971BE" w:rsidP="009971BE">
      <w:pPr>
        <w:rPr>
          <w:rStyle w:val="EnfasiBold"/>
          <w:rFonts w:ascii="Arial" w:hAnsi="Arial" w:cs="Arial"/>
          <w:b/>
        </w:rPr>
      </w:pPr>
      <w:r w:rsidRPr="00A521CD">
        <w:rPr>
          <w:rStyle w:val="EnfasiBold"/>
          <w:rFonts w:ascii="Arial" w:hAnsi="Arial" w:cs="Arial"/>
          <w:b/>
        </w:rPr>
        <w:t>2000, L’</w:t>
      </w:r>
      <w:proofErr w:type="spellStart"/>
      <w:r w:rsidRPr="00A521CD">
        <w:rPr>
          <w:rStyle w:val="EnfasiBold"/>
          <w:rFonts w:ascii="Arial" w:hAnsi="Arial" w:cs="Arial"/>
          <w:b/>
        </w:rPr>
        <w:t>Agdal</w:t>
      </w:r>
      <w:proofErr w:type="spellEnd"/>
    </w:p>
    <w:p w14:paraId="0E2B3A22" w14:textId="6FAC856D" w:rsidR="009971BE" w:rsidRPr="00A521CD" w:rsidRDefault="009971BE" w:rsidP="009971BE">
      <w:pPr>
        <w:rPr>
          <w:rFonts w:cs="Arial"/>
        </w:rPr>
      </w:pPr>
      <w:r w:rsidRPr="00A521CD">
        <w:rPr>
          <w:rFonts w:cs="Arial"/>
        </w:rPr>
        <w:t xml:space="preserve">Marrakech, Marocco. Orto e frutteto fondato dagli Almohadi nel secolo </w:t>
      </w:r>
      <w:r w:rsidR="00523C81" w:rsidRPr="00A521CD">
        <w:rPr>
          <w:rFonts w:cs="Arial"/>
        </w:rPr>
        <w:t>XII</w:t>
      </w:r>
      <w:r w:rsidRPr="00A521CD">
        <w:rPr>
          <w:rFonts w:cs="Arial"/>
        </w:rPr>
        <w:t xml:space="preserve"> d.C. </w:t>
      </w:r>
    </w:p>
    <w:p w14:paraId="2B61D6DC" w14:textId="77777777" w:rsidR="009971BE" w:rsidRPr="00A521CD" w:rsidRDefault="009971BE" w:rsidP="009971BE">
      <w:pPr>
        <w:rPr>
          <w:rFonts w:cs="Arial"/>
        </w:rPr>
      </w:pPr>
      <w:proofErr w:type="spellStart"/>
      <w:r w:rsidRPr="00A521CD">
        <w:rPr>
          <w:rFonts w:cs="Arial"/>
          <w:i/>
        </w:rPr>
        <w:t>Domaines</w:t>
      </w:r>
      <w:proofErr w:type="spellEnd"/>
      <w:r w:rsidRPr="00A521CD">
        <w:rPr>
          <w:rFonts w:cs="Arial"/>
          <w:i/>
        </w:rPr>
        <w:t xml:space="preserve"> </w:t>
      </w:r>
      <w:proofErr w:type="spellStart"/>
      <w:r w:rsidRPr="00A521CD">
        <w:rPr>
          <w:rFonts w:cs="Arial"/>
          <w:i/>
        </w:rPr>
        <w:t>Agricoles</w:t>
      </w:r>
      <w:proofErr w:type="spellEnd"/>
      <w:r w:rsidRPr="00A521CD">
        <w:rPr>
          <w:rFonts w:cs="Arial"/>
          <w:i/>
        </w:rPr>
        <w:t xml:space="preserve"> </w:t>
      </w:r>
      <w:proofErr w:type="spellStart"/>
      <w:r w:rsidRPr="00A521CD">
        <w:rPr>
          <w:rFonts w:cs="Arial"/>
          <w:i/>
        </w:rPr>
        <w:t>Royaux</w:t>
      </w:r>
      <w:proofErr w:type="spellEnd"/>
      <w:r w:rsidRPr="00A521CD">
        <w:rPr>
          <w:rFonts w:cs="Arial"/>
        </w:rPr>
        <w:t>.</w:t>
      </w:r>
    </w:p>
    <w:p w14:paraId="637C8BB7" w14:textId="77777777" w:rsidR="009971BE" w:rsidRPr="00A521CD" w:rsidRDefault="009971BE" w:rsidP="009971BE">
      <w:pPr>
        <w:rPr>
          <w:rFonts w:cs="Arial"/>
        </w:rPr>
      </w:pPr>
    </w:p>
    <w:p w14:paraId="3C08C47F" w14:textId="77777777" w:rsidR="009971BE" w:rsidRPr="00A521CD" w:rsidRDefault="009971BE" w:rsidP="009971BE">
      <w:pPr>
        <w:rPr>
          <w:rStyle w:val="EnfasiBold"/>
          <w:rFonts w:ascii="Arial" w:hAnsi="Arial" w:cs="Arial"/>
          <w:b/>
        </w:rPr>
      </w:pPr>
      <w:r w:rsidRPr="00A521CD">
        <w:rPr>
          <w:rStyle w:val="EnfasiBold"/>
          <w:rFonts w:ascii="Arial" w:hAnsi="Arial" w:cs="Arial"/>
          <w:b/>
        </w:rPr>
        <w:t>2001, Castelvecchio</w:t>
      </w:r>
    </w:p>
    <w:p w14:paraId="0B8E637D" w14:textId="77777777" w:rsidR="00A5556B" w:rsidRDefault="009971BE" w:rsidP="009971BE">
      <w:pPr>
        <w:rPr>
          <w:rFonts w:cs="Arial"/>
        </w:rPr>
      </w:pPr>
      <w:r w:rsidRPr="00A521CD">
        <w:rPr>
          <w:rFonts w:cs="Arial"/>
        </w:rPr>
        <w:t xml:space="preserve">Verona, Italia. Rinnovato come complesso museale per iniziativa di </w:t>
      </w:r>
      <w:proofErr w:type="spellStart"/>
      <w:r w:rsidRPr="00A521CD">
        <w:rPr>
          <w:rFonts w:cs="Arial"/>
        </w:rPr>
        <w:t>Licisco</w:t>
      </w:r>
      <w:proofErr w:type="spellEnd"/>
      <w:r w:rsidRPr="00A521CD">
        <w:rPr>
          <w:rFonts w:cs="Arial"/>
        </w:rPr>
        <w:t xml:space="preserve"> Magagnato </w:t>
      </w:r>
    </w:p>
    <w:p w14:paraId="1289D084" w14:textId="5E0F49C8" w:rsidR="00C3309F" w:rsidRPr="00A521CD" w:rsidRDefault="009971BE" w:rsidP="009971BE">
      <w:pPr>
        <w:rPr>
          <w:rFonts w:cs="Arial"/>
        </w:rPr>
      </w:pPr>
      <w:r w:rsidRPr="00A521CD">
        <w:rPr>
          <w:rFonts w:cs="Arial"/>
        </w:rPr>
        <w:t xml:space="preserve">(1921-1987) e per opera di Carlo Scarpa (1906-1978). </w:t>
      </w:r>
    </w:p>
    <w:p w14:paraId="37670DE2" w14:textId="4C110822" w:rsidR="009971BE" w:rsidRPr="00A521CD" w:rsidRDefault="009971BE" w:rsidP="009971BE">
      <w:pPr>
        <w:rPr>
          <w:rFonts w:cs="Arial"/>
        </w:rPr>
      </w:pPr>
      <w:r w:rsidRPr="00A521CD">
        <w:rPr>
          <w:rFonts w:cs="Arial"/>
          <w:i/>
        </w:rPr>
        <w:t>Comune di Verona</w:t>
      </w:r>
      <w:r w:rsidRPr="00A521CD">
        <w:rPr>
          <w:rFonts w:cs="Arial"/>
        </w:rPr>
        <w:t>,</w:t>
      </w:r>
      <w:r w:rsidRPr="00A521CD">
        <w:rPr>
          <w:rFonts w:cs="Arial"/>
          <w:i/>
        </w:rPr>
        <w:t xml:space="preserve"> Direzione musei</w:t>
      </w:r>
      <w:r w:rsidRPr="00A521CD">
        <w:rPr>
          <w:rFonts w:cs="Arial"/>
        </w:rPr>
        <w:t>.</w:t>
      </w:r>
    </w:p>
    <w:p w14:paraId="078C7777" w14:textId="77777777" w:rsidR="009971BE" w:rsidRPr="00A521CD" w:rsidRDefault="009971BE" w:rsidP="009971BE">
      <w:pPr>
        <w:rPr>
          <w:rFonts w:cs="Arial"/>
        </w:rPr>
      </w:pPr>
    </w:p>
    <w:p w14:paraId="32CFB3F9" w14:textId="77777777" w:rsidR="009971BE" w:rsidRPr="00A521CD" w:rsidRDefault="009971BE" w:rsidP="009971BE">
      <w:pPr>
        <w:rPr>
          <w:rStyle w:val="EnfasiBold"/>
          <w:rFonts w:ascii="Arial" w:hAnsi="Arial" w:cs="Arial"/>
          <w:b/>
        </w:rPr>
      </w:pPr>
      <w:r w:rsidRPr="00A521CD">
        <w:rPr>
          <w:rStyle w:val="EnfasiBold"/>
          <w:rFonts w:ascii="Arial" w:hAnsi="Arial" w:cs="Arial"/>
          <w:b/>
        </w:rPr>
        <w:t>2002, I Giardini del Castello di Praga</w:t>
      </w:r>
    </w:p>
    <w:p w14:paraId="65382395" w14:textId="77777777" w:rsidR="009971BE" w:rsidRPr="00A521CD" w:rsidRDefault="009971BE" w:rsidP="009971BE">
      <w:pPr>
        <w:rPr>
          <w:rFonts w:cs="Arial"/>
        </w:rPr>
      </w:pPr>
      <w:r w:rsidRPr="00A521CD">
        <w:rPr>
          <w:rFonts w:cs="Arial"/>
        </w:rPr>
        <w:t xml:space="preserve">Repubblica Ceca. Rinnovati per iniziativa di </w:t>
      </w:r>
      <w:proofErr w:type="spellStart"/>
      <w:r w:rsidRPr="00A521CD">
        <w:rPr>
          <w:rFonts w:cs="Arial"/>
        </w:rPr>
        <w:t>Tomáš</w:t>
      </w:r>
      <w:proofErr w:type="spellEnd"/>
      <w:r w:rsidRPr="00A521CD">
        <w:rPr>
          <w:rFonts w:cs="Arial"/>
        </w:rPr>
        <w:t xml:space="preserve"> </w:t>
      </w:r>
      <w:proofErr w:type="spellStart"/>
      <w:r w:rsidRPr="00A521CD">
        <w:rPr>
          <w:rFonts w:cs="Arial"/>
        </w:rPr>
        <w:t>Garrigue</w:t>
      </w:r>
      <w:proofErr w:type="spellEnd"/>
      <w:r w:rsidRPr="00A521CD">
        <w:rPr>
          <w:rFonts w:cs="Arial"/>
        </w:rPr>
        <w:t xml:space="preserve"> </w:t>
      </w:r>
      <w:proofErr w:type="spellStart"/>
      <w:r w:rsidRPr="00A521CD">
        <w:rPr>
          <w:rFonts w:cs="Arial"/>
        </w:rPr>
        <w:t>Masaryk</w:t>
      </w:r>
      <w:proofErr w:type="spellEnd"/>
      <w:r w:rsidRPr="00A521CD">
        <w:rPr>
          <w:rFonts w:cs="Arial"/>
        </w:rPr>
        <w:t xml:space="preserve"> (1850-1937) </w:t>
      </w:r>
    </w:p>
    <w:p w14:paraId="4471D253" w14:textId="77777777" w:rsidR="00C3309F" w:rsidRPr="00A521CD" w:rsidRDefault="009971BE" w:rsidP="009971BE">
      <w:pPr>
        <w:rPr>
          <w:rFonts w:cs="Arial"/>
        </w:rPr>
      </w:pPr>
      <w:r w:rsidRPr="00A521CD">
        <w:rPr>
          <w:rFonts w:cs="Arial"/>
        </w:rPr>
        <w:t xml:space="preserve">e per opera di </w:t>
      </w:r>
      <w:proofErr w:type="spellStart"/>
      <w:r w:rsidRPr="00A521CD">
        <w:rPr>
          <w:rFonts w:cs="Arial"/>
        </w:rPr>
        <w:t>Jože</w:t>
      </w:r>
      <w:proofErr w:type="spellEnd"/>
      <w:r w:rsidRPr="00A521CD">
        <w:rPr>
          <w:rFonts w:cs="Arial"/>
        </w:rPr>
        <w:t xml:space="preserve"> </w:t>
      </w:r>
      <w:proofErr w:type="spellStart"/>
      <w:r w:rsidRPr="00A521CD">
        <w:rPr>
          <w:rFonts w:cs="Arial"/>
        </w:rPr>
        <w:t>Plečnik</w:t>
      </w:r>
      <w:proofErr w:type="spellEnd"/>
      <w:r w:rsidRPr="00A521CD">
        <w:rPr>
          <w:rFonts w:cs="Arial"/>
        </w:rPr>
        <w:t xml:space="preserve"> (1872-1957). </w:t>
      </w:r>
    </w:p>
    <w:p w14:paraId="35B9F9F3" w14:textId="5D9E890D" w:rsidR="009971BE" w:rsidRPr="00A521CD" w:rsidRDefault="009971BE" w:rsidP="009971BE">
      <w:pPr>
        <w:rPr>
          <w:rFonts w:cs="Arial"/>
        </w:rPr>
      </w:pPr>
      <w:proofErr w:type="spellStart"/>
      <w:r w:rsidRPr="00A521CD">
        <w:rPr>
          <w:rFonts w:cs="Arial"/>
          <w:i/>
        </w:rPr>
        <w:t>Giardineria</w:t>
      </w:r>
      <w:proofErr w:type="spellEnd"/>
      <w:r w:rsidRPr="00A521CD">
        <w:rPr>
          <w:rFonts w:cs="Arial"/>
          <w:i/>
        </w:rPr>
        <w:t xml:space="preserve"> del Castello</w:t>
      </w:r>
      <w:r w:rsidRPr="00A521CD">
        <w:rPr>
          <w:rFonts w:cs="Arial"/>
        </w:rPr>
        <w:t>.</w:t>
      </w:r>
    </w:p>
    <w:p w14:paraId="3AB6AB8E" w14:textId="77777777" w:rsidR="009971BE" w:rsidRPr="00A521CD" w:rsidRDefault="009971BE" w:rsidP="009971BE">
      <w:pPr>
        <w:rPr>
          <w:rFonts w:cs="Arial"/>
        </w:rPr>
      </w:pPr>
    </w:p>
    <w:p w14:paraId="0CE03CFB" w14:textId="77777777" w:rsidR="009971BE" w:rsidRPr="00A521CD" w:rsidRDefault="009971BE" w:rsidP="009971BE">
      <w:pPr>
        <w:rPr>
          <w:rStyle w:val="EnfasiBold"/>
          <w:rFonts w:ascii="Arial" w:hAnsi="Arial" w:cs="Arial"/>
          <w:b/>
        </w:rPr>
      </w:pPr>
      <w:r w:rsidRPr="00A521CD">
        <w:rPr>
          <w:rStyle w:val="EnfasiBold"/>
          <w:rFonts w:ascii="Arial" w:hAnsi="Arial" w:cs="Arial"/>
          <w:b/>
        </w:rPr>
        <w:t>2003, I sentieri di fronte all’Acropoli</w:t>
      </w:r>
    </w:p>
    <w:p w14:paraId="25FC9BD4" w14:textId="77777777" w:rsidR="00C3309F" w:rsidRPr="00A521CD" w:rsidRDefault="009971BE" w:rsidP="009971BE">
      <w:pPr>
        <w:rPr>
          <w:rFonts w:cs="Arial"/>
        </w:rPr>
      </w:pPr>
      <w:r w:rsidRPr="00A521CD">
        <w:rPr>
          <w:rFonts w:cs="Arial"/>
        </w:rPr>
        <w:t xml:space="preserve">Atene, Grecia. Opera di </w:t>
      </w:r>
      <w:proofErr w:type="spellStart"/>
      <w:r w:rsidRPr="00A521CD">
        <w:rPr>
          <w:rFonts w:cs="Arial"/>
        </w:rPr>
        <w:t>Dimitris</w:t>
      </w:r>
      <w:proofErr w:type="spellEnd"/>
      <w:r w:rsidRPr="00A521CD">
        <w:rPr>
          <w:rFonts w:cs="Arial"/>
        </w:rPr>
        <w:t xml:space="preserve"> </w:t>
      </w:r>
      <w:proofErr w:type="spellStart"/>
      <w:r w:rsidRPr="00A521CD">
        <w:rPr>
          <w:rFonts w:cs="Arial"/>
        </w:rPr>
        <w:t>Pikionis</w:t>
      </w:r>
      <w:proofErr w:type="spellEnd"/>
      <w:r w:rsidRPr="00A521CD">
        <w:rPr>
          <w:rFonts w:cs="Arial"/>
        </w:rPr>
        <w:t xml:space="preserve"> (1887-1968). </w:t>
      </w:r>
    </w:p>
    <w:p w14:paraId="11902D39" w14:textId="66F2E144" w:rsidR="009971BE" w:rsidRPr="00A521CD" w:rsidRDefault="009971BE" w:rsidP="009971BE">
      <w:pPr>
        <w:rPr>
          <w:rFonts w:cs="Arial"/>
          <w:lang w:val="en-US"/>
        </w:rPr>
      </w:pPr>
      <w:r w:rsidRPr="00A521CD">
        <w:rPr>
          <w:rFonts w:cs="Arial"/>
          <w:i/>
          <w:lang w:val="en-US"/>
        </w:rPr>
        <w:t xml:space="preserve">Agni </w:t>
      </w:r>
      <w:proofErr w:type="spellStart"/>
      <w:r w:rsidRPr="00A521CD">
        <w:rPr>
          <w:rFonts w:cs="Arial"/>
          <w:i/>
          <w:lang w:val="en-US"/>
        </w:rPr>
        <w:t>Pikionis</w:t>
      </w:r>
      <w:proofErr w:type="spellEnd"/>
      <w:r w:rsidRPr="00A521CD">
        <w:rPr>
          <w:rFonts w:cs="Arial"/>
          <w:lang w:val="en-US"/>
        </w:rPr>
        <w:t>.</w:t>
      </w:r>
    </w:p>
    <w:p w14:paraId="6323947C" w14:textId="77777777" w:rsidR="009971BE" w:rsidRPr="00A521CD" w:rsidRDefault="009971BE" w:rsidP="009971BE">
      <w:pPr>
        <w:rPr>
          <w:rFonts w:cs="Arial"/>
          <w:lang w:val="en-US"/>
        </w:rPr>
      </w:pPr>
    </w:p>
    <w:p w14:paraId="67043C66" w14:textId="77777777" w:rsidR="009971BE" w:rsidRPr="00A521CD" w:rsidRDefault="009971BE" w:rsidP="009971BE">
      <w:pPr>
        <w:rPr>
          <w:rStyle w:val="EnfasiBold"/>
          <w:rFonts w:ascii="Arial" w:hAnsi="Arial" w:cs="Arial"/>
          <w:b/>
          <w:lang w:val="en-US"/>
        </w:rPr>
      </w:pPr>
      <w:r w:rsidRPr="00A521CD">
        <w:rPr>
          <w:rStyle w:val="EnfasiBold"/>
          <w:rFonts w:ascii="Arial" w:hAnsi="Arial" w:cs="Arial"/>
          <w:b/>
          <w:lang w:val="en-US"/>
        </w:rPr>
        <w:t xml:space="preserve">2004, </w:t>
      </w:r>
      <w:proofErr w:type="spellStart"/>
      <w:r w:rsidRPr="00A521CD">
        <w:rPr>
          <w:rStyle w:val="EnfasiBold"/>
          <w:rFonts w:ascii="Arial" w:hAnsi="Arial" w:cs="Arial"/>
          <w:b/>
          <w:lang w:val="en-US"/>
        </w:rPr>
        <w:t>Kongenshus</w:t>
      </w:r>
      <w:proofErr w:type="spellEnd"/>
      <w:r w:rsidRPr="00A521CD">
        <w:rPr>
          <w:rStyle w:val="EnfasiBold"/>
          <w:rFonts w:ascii="Arial" w:hAnsi="Arial" w:cs="Arial"/>
          <w:b/>
          <w:lang w:val="en-US"/>
        </w:rPr>
        <w:t xml:space="preserve"> </w:t>
      </w:r>
      <w:proofErr w:type="spellStart"/>
      <w:r w:rsidRPr="00A521CD">
        <w:rPr>
          <w:rStyle w:val="EnfasiBold"/>
          <w:rFonts w:ascii="Arial" w:hAnsi="Arial" w:cs="Arial"/>
          <w:b/>
          <w:lang w:val="en-US"/>
        </w:rPr>
        <w:t>Mindepark</w:t>
      </w:r>
      <w:proofErr w:type="spellEnd"/>
    </w:p>
    <w:p w14:paraId="288E0FB7" w14:textId="77777777" w:rsidR="009971BE" w:rsidRPr="00A521CD" w:rsidRDefault="009971BE" w:rsidP="009971BE">
      <w:pPr>
        <w:rPr>
          <w:rFonts w:cs="Arial"/>
        </w:rPr>
      </w:pPr>
      <w:r w:rsidRPr="00A521CD">
        <w:rPr>
          <w:rFonts w:cs="Arial"/>
          <w:lang w:val="en-US"/>
        </w:rPr>
        <w:t xml:space="preserve">Jutland, </w:t>
      </w:r>
      <w:proofErr w:type="spellStart"/>
      <w:r w:rsidRPr="00A521CD">
        <w:rPr>
          <w:rFonts w:cs="Arial"/>
          <w:lang w:val="en-US"/>
        </w:rPr>
        <w:t>Danimarca</w:t>
      </w:r>
      <w:proofErr w:type="spellEnd"/>
      <w:r w:rsidRPr="00A521CD">
        <w:rPr>
          <w:rFonts w:cs="Arial"/>
          <w:lang w:val="en-US"/>
        </w:rPr>
        <w:t xml:space="preserve">. </w:t>
      </w:r>
      <w:r w:rsidRPr="00A521CD">
        <w:rPr>
          <w:rFonts w:cs="Arial"/>
        </w:rPr>
        <w:t xml:space="preserve">Memoriale degli agricoltori, opera di Carl Theodor </w:t>
      </w:r>
      <w:proofErr w:type="spellStart"/>
      <w:r w:rsidRPr="00A521CD">
        <w:rPr>
          <w:rFonts w:cs="Arial"/>
        </w:rPr>
        <w:t>Sørensen</w:t>
      </w:r>
      <w:proofErr w:type="spellEnd"/>
      <w:r w:rsidRPr="00A521CD">
        <w:rPr>
          <w:rFonts w:cs="Arial"/>
        </w:rPr>
        <w:t xml:space="preserve"> (1893-1979) </w:t>
      </w:r>
    </w:p>
    <w:p w14:paraId="0EB8D1F6" w14:textId="77777777" w:rsidR="00C3309F" w:rsidRPr="00A521CD" w:rsidRDefault="009971BE" w:rsidP="009971BE">
      <w:pPr>
        <w:rPr>
          <w:rFonts w:cs="Arial"/>
        </w:rPr>
      </w:pPr>
      <w:r w:rsidRPr="00A521CD">
        <w:rPr>
          <w:rFonts w:cs="Arial"/>
        </w:rPr>
        <w:t xml:space="preserve">e Hans Georg </w:t>
      </w:r>
      <w:proofErr w:type="spellStart"/>
      <w:r w:rsidRPr="00A521CD">
        <w:rPr>
          <w:rFonts w:cs="Arial"/>
        </w:rPr>
        <w:t>Skovgaard</w:t>
      </w:r>
      <w:proofErr w:type="spellEnd"/>
      <w:r w:rsidRPr="00A521CD">
        <w:rPr>
          <w:rFonts w:cs="Arial"/>
        </w:rPr>
        <w:t xml:space="preserve"> (1898-1969). </w:t>
      </w:r>
    </w:p>
    <w:p w14:paraId="6CFDA037" w14:textId="635B7F31" w:rsidR="009971BE" w:rsidRPr="00A521CD" w:rsidRDefault="009971BE" w:rsidP="009971BE">
      <w:pPr>
        <w:rPr>
          <w:rFonts w:cs="Arial"/>
        </w:rPr>
      </w:pPr>
      <w:proofErr w:type="spellStart"/>
      <w:r w:rsidRPr="00A521CD">
        <w:rPr>
          <w:rFonts w:cs="Arial"/>
          <w:i/>
        </w:rPr>
        <w:t>Hedeselskab</w:t>
      </w:r>
      <w:proofErr w:type="spellEnd"/>
      <w:r w:rsidRPr="00A521CD">
        <w:rPr>
          <w:rFonts w:cs="Arial"/>
          <w:i/>
        </w:rPr>
        <w:t>/Società della Brughiera</w:t>
      </w:r>
      <w:r w:rsidRPr="00A521CD">
        <w:rPr>
          <w:rFonts w:cs="Arial"/>
        </w:rPr>
        <w:t>.</w:t>
      </w:r>
    </w:p>
    <w:p w14:paraId="58F85BC9" w14:textId="77777777" w:rsidR="009971BE" w:rsidRPr="00A521CD" w:rsidRDefault="009971BE" w:rsidP="009971BE">
      <w:pPr>
        <w:rPr>
          <w:rFonts w:cs="Arial"/>
        </w:rPr>
      </w:pPr>
    </w:p>
    <w:p w14:paraId="4AE606F6" w14:textId="77777777" w:rsidR="009971BE" w:rsidRPr="00A521CD" w:rsidRDefault="009971BE" w:rsidP="009971BE">
      <w:pPr>
        <w:rPr>
          <w:rStyle w:val="EnfasiBold"/>
          <w:rFonts w:ascii="Arial" w:hAnsi="Arial" w:cs="Arial"/>
          <w:b/>
        </w:rPr>
      </w:pPr>
      <w:r w:rsidRPr="00A521CD">
        <w:rPr>
          <w:rStyle w:val="EnfasiBold"/>
          <w:rFonts w:ascii="Arial" w:hAnsi="Arial" w:cs="Arial"/>
          <w:b/>
        </w:rPr>
        <w:t xml:space="preserve">2005, </w:t>
      </w:r>
      <w:proofErr w:type="spellStart"/>
      <w:r w:rsidRPr="00A521CD">
        <w:rPr>
          <w:rStyle w:val="EnfasiBold"/>
          <w:rFonts w:ascii="Arial" w:hAnsi="Arial" w:cs="Arial"/>
          <w:b/>
        </w:rPr>
        <w:t>Deir</w:t>
      </w:r>
      <w:proofErr w:type="spellEnd"/>
      <w:r w:rsidRPr="00A521CD">
        <w:rPr>
          <w:rStyle w:val="EnfasiBold"/>
          <w:rFonts w:ascii="Arial" w:hAnsi="Arial" w:cs="Arial"/>
          <w:b/>
        </w:rPr>
        <w:t xml:space="preserve"> Abu </w:t>
      </w:r>
      <w:proofErr w:type="spellStart"/>
      <w:r w:rsidRPr="00A521CD">
        <w:rPr>
          <w:rStyle w:val="EnfasiBold"/>
          <w:rFonts w:ascii="Arial" w:hAnsi="Arial" w:cs="Arial"/>
          <w:b/>
        </w:rPr>
        <w:t>Maqar</w:t>
      </w:r>
      <w:proofErr w:type="spellEnd"/>
    </w:p>
    <w:p w14:paraId="75A5D625" w14:textId="1FE032D4" w:rsidR="009971BE" w:rsidRPr="00A521CD" w:rsidRDefault="009971BE" w:rsidP="009971BE">
      <w:pPr>
        <w:rPr>
          <w:rFonts w:cs="Arial"/>
        </w:rPr>
      </w:pPr>
      <w:r w:rsidRPr="00A521CD">
        <w:rPr>
          <w:rFonts w:cs="Arial"/>
        </w:rPr>
        <w:t>Wadi en-</w:t>
      </w:r>
      <w:proofErr w:type="spellStart"/>
      <w:r w:rsidRPr="00A521CD">
        <w:rPr>
          <w:rFonts w:cs="Arial"/>
        </w:rPr>
        <w:t>Natrun</w:t>
      </w:r>
      <w:proofErr w:type="spellEnd"/>
      <w:r w:rsidRPr="00A521CD">
        <w:rPr>
          <w:rFonts w:cs="Arial"/>
        </w:rPr>
        <w:t xml:space="preserve">, Egitto. Monastero copto di San Macario, fondato nel </w:t>
      </w:r>
      <w:r w:rsidR="00523C81" w:rsidRPr="00A521CD">
        <w:rPr>
          <w:rFonts w:cs="Arial"/>
        </w:rPr>
        <w:t>IV</w:t>
      </w:r>
      <w:r w:rsidRPr="00A521CD">
        <w:rPr>
          <w:rFonts w:cs="Arial"/>
        </w:rPr>
        <w:t xml:space="preserve"> secolo e rifondato </w:t>
      </w:r>
    </w:p>
    <w:p w14:paraId="76152DEB" w14:textId="46216D44" w:rsidR="009971BE" w:rsidRPr="00A521CD" w:rsidRDefault="009971BE" w:rsidP="009971BE">
      <w:pPr>
        <w:rPr>
          <w:rFonts w:cs="Arial"/>
        </w:rPr>
      </w:pPr>
      <w:r w:rsidRPr="00A521CD">
        <w:rPr>
          <w:rFonts w:cs="Arial"/>
        </w:rPr>
        <w:t xml:space="preserve">nel </w:t>
      </w:r>
      <w:r w:rsidR="00523C81" w:rsidRPr="00A521CD">
        <w:rPr>
          <w:rFonts w:cs="Arial"/>
        </w:rPr>
        <w:t>XX</w:t>
      </w:r>
      <w:r w:rsidRPr="00A521CD">
        <w:rPr>
          <w:rFonts w:cs="Arial"/>
        </w:rPr>
        <w:t xml:space="preserve"> dal monaco </w:t>
      </w:r>
      <w:r w:rsidRPr="00A521CD">
        <w:rPr>
          <w:rFonts w:cs="Arial"/>
          <w:i/>
        </w:rPr>
        <w:t xml:space="preserve">Matta </w:t>
      </w:r>
      <w:proofErr w:type="spellStart"/>
      <w:r w:rsidRPr="00A521CD">
        <w:rPr>
          <w:rFonts w:cs="Arial"/>
          <w:i/>
        </w:rPr>
        <w:t>El</w:t>
      </w:r>
      <w:proofErr w:type="spellEnd"/>
      <w:r w:rsidRPr="00A521CD">
        <w:rPr>
          <w:rFonts w:cs="Arial"/>
          <w:i/>
        </w:rPr>
        <w:t xml:space="preserve"> </w:t>
      </w:r>
      <w:proofErr w:type="spellStart"/>
      <w:r w:rsidRPr="00A521CD">
        <w:rPr>
          <w:rFonts w:cs="Arial"/>
          <w:i/>
        </w:rPr>
        <w:t>Meskin</w:t>
      </w:r>
      <w:proofErr w:type="spellEnd"/>
      <w:r w:rsidRPr="00A521CD">
        <w:rPr>
          <w:rFonts w:cs="Arial"/>
        </w:rPr>
        <w:t xml:space="preserve"> (1959-2006).</w:t>
      </w:r>
    </w:p>
    <w:p w14:paraId="258F808A" w14:textId="77777777" w:rsidR="009971BE" w:rsidRPr="00A521CD" w:rsidRDefault="009971BE" w:rsidP="009971BE">
      <w:pPr>
        <w:rPr>
          <w:rFonts w:cs="Arial"/>
        </w:rPr>
      </w:pPr>
    </w:p>
    <w:p w14:paraId="0D4304D4" w14:textId="77777777" w:rsidR="009971BE" w:rsidRPr="00A521CD" w:rsidRDefault="009971BE" w:rsidP="009971BE">
      <w:pPr>
        <w:rPr>
          <w:rStyle w:val="EnfasiBold"/>
          <w:rFonts w:ascii="Arial" w:hAnsi="Arial" w:cs="Arial"/>
          <w:b/>
        </w:rPr>
      </w:pPr>
      <w:r w:rsidRPr="00A521CD">
        <w:rPr>
          <w:rStyle w:val="EnfasiBold"/>
          <w:rFonts w:ascii="Arial" w:hAnsi="Arial" w:cs="Arial"/>
          <w:b/>
        </w:rPr>
        <w:t xml:space="preserve">2006, Val </w:t>
      </w:r>
      <w:proofErr w:type="spellStart"/>
      <w:r w:rsidRPr="00A521CD">
        <w:rPr>
          <w:rStyle w:val="EnfasiBold"/>
          <w:rFonts w:ascii="Arial" w:hAnsi="Arial" w:cs="Arial"/>
          <w:b/>
        </w:rPr>
        <w:t>Bavona</w:t>
      </w:r>
      <w:proofErr w:type="spellEnd"/>
    </w:p>
    <w:p w14:paraId="5F1CF28F" w14:textId="77777777" w:rsidR="009971BE" w:rsidRPr="00A521CD" w:rsidRDefault="009971BE" w:rsidP="009971BE">
      <w:pPr>
        <w:rPr>
          <w:rFonts w:cs="Arial"/>
        </w:rPr>
      </w:pPr>
      <w:r w:rsidRPr="00A521CD">
        <w:rPr>
          <w:rFonts w:cs="Arial"/>
        </w:rPr>
        <w:t xml:space="preserve">Canton Ticino, Svizzera. Un luogo e una comunità della montagna. </w:t>
      </w:r>
    </w:p>
    <w:p w14:paraId="749244F8" w14:textId="77777777" w:rsidR="009971BE" w:rsidRPr="00A521CD" w:rsidRDefault="009971BE" w:rsidP="009971BE">
      <w:pPr>
        <w:rPr>
          <w:rFonts w:cs="Arial"/>
        </w:rPr>
      </w:pPr>
      <w:r w:rsidRPr="00A521CD">
        <w:rPr>
          <w:rFonts w:cs="Arial"/>
          <w:i/>
        </w:rPr>
        <w:t xml:space="preserve">Fondazione Valle </w:t>
      </w:r>
      <w:proofErr w:type="spellStart"/>
      <w:r w:rsidRPr="00A521CD">
        <w:rPr>
          <w:rFonts w:cs="Arial"/>
          <w:i/>
        </w:rPr>
        <w:t>Bavona</w:t>
      </w:r>
      <w:proofErr w:type="spellEnd"/>
      <w:r w:rsidRPr="00A521CD">
        <w:rPr>
          <w:rFonts w:cs="Arial"/>
        </w:rPr>
        <w:t>.</w:t>
      </w:r>
    </w:p>
    <w:p w14:paraId="2A6CC2F3" w14:textId="77777777" w:rsidR="009971BE" w:rsidRPr="00A521CD" w:rsidRDefault="009971BE" w:rsidP="009971BE">
      <w:pPr>
        <w:rPr>
          <w:rFonts w:cs="Arial"/>
        </w:rPr>
      </w:pPr>
    </w:p>
    <w:p w14:paraId="297FAAA3" w14:textId="77777777" w:rsidR="009971BE" w:rsidRPr="00A521CD" w:rsidRDefault="009971BE" w:rsidP="009971BE">
      <w:pPr>
        <w:rPr>
          <w:rStyle w:val="EnfasiBold"/>
          <w:rFonts w:ascii="Arial" w:hAnsi="Arial" w:cs="Arial"/>
          <w:b/>
        </w:rPr>
      </w:pPr>
      <w:r w:rsidRPr="00A521CD">
        <w:rPr>
          <w:rStyle w:val="EnfasiBold"/>
          <w:rFonts w:ascii="Arial" w:hAnsi="Arial" w:cs="Arial"/>
          <w:b/>
        </w:rPr>
        <w:t xml:space="preserve">2007, Complesso memoriale di </w:t>
      </w:r>
      <w:proofErr w:type="spellStart"/>
      <w:r w:rsidRPr="00A521CD">
        <w:rPr>
          <w:rStyle w:val="EnfasiBold"/>
          <w:rFonts w:ascii="Arial" w:hAnsi="Arial" w:cs="Arial"/>
          <w:b/>
        </w:rPr>
        <w:t>Jasenovac</w:t>
      </w:r>
      <w:proofErr w:type="spellEnd"/>
    </w:p>
    <w:p w14:paraId="21C1F832" w14:textId="77777777" w:rsidR="009971BE" w:rsidRPr="00A521CD" w:rsidRDefault="009971BE" w:rsidP="009971BE">
      <w:pPr>
        <w:rPr>
          <w:rFonts w:cs="Arial"/>
        </w:rPr>
      </w:pPr>
      <w:proofErr w:type="spellStart"/>
      <w:r w:rsidRPr="00A521CD">
        <w:rPr>
          <w:rFonts w:cs="Arial"/>
        </w:rPr>
        <w:t>Slavonia</w:t>
      </w:r>
      <w:proofErr w:type="spellEnd"/>
      <w:r w:rsidRPr="00A521CD">
        <w:rPr>
          <w:rFonts w:cs="Arial"/>
        </w:rPr>
        <w:t xml:space="preserve">, Croazia. Luogo della memoria sulla riva della Sava. </w:t>
      </w:r>
    </w:p>
    <w:p w14:paraId="482B56D0" w14:textId="77777777" w:rsidR="00C3309F" w:rsidRPr="00A521CD" w:rsidRDefault="009971BE" w:rsidP="009971BE">
      <w:pPr>
        <w:rPr>
          <w:rFonts w:cs="Arial"/>
        </w:rPr>
      </w:pPr>
      <w:r w:rsidRPr="00A521CD">
        <w:rPr>
          <w:rFonts w:cs="Arial"/>
        </w:rPr>
        <w:t xml:space="preserve">Opera di </w:t>
      </w:r>
      <w:proofErr w:type="spellStart"/>
      <w:r w:rsidRPr="00A521CD">
        <w:rPr>
          <w:rFonts w:cs="Arial"/>
        </w:rPr>
        <w:t>Bogdan</w:t>
      </w:r>
      <w:proofErr w:type="spellEnd"/>
      <w:r w:rsidRPr="00A521CD">
        <w:rPr>
          <w:rFonts w:cs="Arial"/>
        </w:rPr>
        <w:t xml:space="preserve"> </w:t>
      </w:r>
      <w:proofErr w:type="spellStart"/>
      <w:r w:rsidRPr="00A521CD">
        <w:rPr>
          <w:rFonts w:cs="Arial"/>
        </w:rPr>
        <w:t>Bogdanović</w:t>
      </w:r>
      <w:proofErr w:type="spellEnd"/>
      <w:r w:rsidRPr="00A521CD">
        <w:rPr>
          <w:rFonts w:cs="Arial"/>
        </w:rPr>
        <w:t xml:space="preserve"> (1922-2010). </w:t>
      </w:r>
    </w:p>
    <w:p w14:paraId="295B6CDC" w14:textId="41AE4580" w:rsidR="009971BE" w:rsidRPr="00A521CD" w:rsidRDefault="009971BE" w:rsidP="009971BE">
      <w:pPr>
        <w:rPr>
          <w:rFonts w:cs="Arial"/>
        </w:rPr>
      </w:pPr>
      <w:proofErr w:type="spellStart"/>
      <w:r w:rsidRPr="00A521CD">
        <w:rPr>
          <w:rFonts w:cs="Arial"/>
          <w:i/>
        </w:rPr>
        <w:t>Spomen</w:t>
      </w:r>
      <w:proofErr w:type="spellEnd"/>
      <w:r w:rsidRPr="00A521CD">
        <w:rPr>
          <w:rFonts w:cs="Arial"/>
          <w:i/>
        </w:rPr>
        <w:t xml:space="preserve"> </w:t>
      </w:r>
      <w:proofErr w:type="spellStart"/>
      <w:r w:rsidRPr="00A521CD">
        <w:rPr>
          <w:rFonts w:cs="Arial"/>
          <w:i/>
        </w:rPr>
        <w:t>područje</w:t>
      </w:r>
      <w:proofErr w:type="spellEnd"/>
      <w:r w:rsidRPr="00A521CD">
        <w:rPr>
          <w:rFonts w:cs="Arial"/>
          <w:i/>
        </w:rPr>
        <w:t xml:space="preserve"> </w:t>
      </w:r>
      <w:proofErr w:type="spellStart"/>
      <w:r w:rsidRPr="00A521CD">
        <w:rPr>
          <w:rFonts w:cs="Arial"/>
          <w:i/>
        </w:rPr>
        <w:t>Jasenovac</w:t>
      </w:r>
      <w:proofErr w:type="spellEnd"/>
      <w:r w:rsidRPr="00A521CD">
        <w:rPr>
          <w:rFonts w:cs="Arial"/>
        </w:rPr>
        <w:t>.</w:t>
      </w:r>
    </w:p>
    <w:p w14:paraId="336BED78" w14:textId="77777777" w:rsidR="009971BE" w:rsidRPr="00A521CD" w:rsidRDefault="009971BE" w:rsidP="009971BE">
      <w:pPr>
        <w:rPr>
          <w:rStyle w:val="EnfasiBold"/>
          <w:rFonts w:ascii="Arial" w:hAnsi="Arial" w:cs="Arial"/>
          <w:b/>
        </w:rPr>
      </w:pPr>
    </w:p>
    <w:p w14:paraId="4E81DB40" w14:textId="77777777" w:rsidR="009971BE" w:rsidRPr="00A521CD" w:rsidRDefault="009971BE" w:rsidP="009971BE">
      <w:pPr>
        <w:rPr>
          <w:rStyle w:val="EnfasiBold"/>
          <w:rFonts w:ascii="Arial" w:hAnsi="Arial" w:cs="Arial"/>
          <w:b/>
        </w:rPr>
      </w:pPr>
      <w:r w:rsidRPr="00A521CD">
        <w:rPr>
          <w:rStyle w:val="EnfasiBold"/>
          <w:rFonts w:ascii="Arial" w:hAnsi="Arial" w:cs="Arial"/>
          <w:b/>
        </w:rPr>
        <w:t xml:space="preserve">2008, </w:t>
      </w:r>
      <w:proofErr w:type="spellStart"/>
      <w:r w:rsidRPr="00A521CD">
        <w:rPr>
          <w:rStyle w:val="EnfasiBold"/>
          <w:rFonts w:ascii="Arial" w:hAnsi="Arial" w:cs="Arial"/>
          <w:b/>
        </w:rPr>
        <w:t>Museumplein</w:t>
      </w:r>
      <w:proofErr w:type="spellEnd"/>
    </w:p>
    <w:p w14:paraId="66C50B1A" w14:textId="77777777" w:rsidR="009971BE" w:rsidRPr="00A521CD" w:rsidRDefault="009971BE" w:rsidP="009971BE">
      <w:pPr>
        <w:rPr>
          <w:rFonts w:cs="Arial"/>
        </w:rPr>
      </w:pPr>
      <w:r w:rsidRPr="00A521CD">
        <w:rPr>
          <w:rFonts w:cs="Arial"/>
        </w:rPr>
        <w:t xml:space="preserve">Amsterdam, Paesi Bassi. Intervento (1992-1999) di </w:t>
      </w:r>
      <w:proofErr w:type="spellStart"/>
      <w:r w:rsidRPr="00A521CD">
        <w:rPr>
          <w:rFonts w:cs="Arial"/>
        </w:rPr>
        <w:t>Sven-Ingvar</w:t>
      </w:r>
      <w:proofErr w:type="spellEnd"/>
      <w:r w:rsidRPr="00A521CD">
        <w:rPr>
          <w:rFonts w:cs="Arial"/>
        </w:rPr>
        <w:t xml:space="preserve"> </w:t>
      </w:r>
      <w:proofErr w:type="spellStart"/>
      <w:r w:rsidRPr="00A521CD">
        <w:rPr>
          <w:rFonts w:cs="Arial"/>
        </w:rPr>
        <w:t>Andersson</w:t>
      </w:r>
      <w:proofErr w:type="spellEnd"/>
      <w:r w:rsidRPr="00A521CD">
        <w:rPr>
          <w:rFonts w:cs="Arial"/>
        </w:rPr>
        <w:t xml:space="preserve"> (1927-2007). </w:t>
      </w:r>
    </w:p>
    <w:p w14:paraId="3047D105" w14:textId="77777777" w:rsidR="009971BE" w:rsidRPr="00A521CD" w:rsidRDefault="009971BE" w:rsidP="009971BE">
      <w:pPr>
        <w:rPr>
          <w:rFonts w:cs="Arial"/>
        </w:rPr>
      </w:pPr>
      <w:r w:rsidRPr="00A521CD">
        <w:rPr>
          <w:rFonts w:cs="Arial"/>
          <w:i/>
        </w:rPr>
        <w:t xml:space="preserve">Municipalità di Amsterdam </w:t>
      </w:r>
      <w:proofErr w:type="spellStart"/>
      <w:r w:rsidRPr="00A521CD">
        <w:rPr>
          <w:rFonts w:cs="Arial"/>
          <w:i/>
        </w:rPr>
        <w:t>Oud-Zuid</w:t>
      </w:r>
      <w:proofErr w:type="spellEnd"/>
      <w:r w:rsidRPr="00A521CD">
        <w:rPr>
          <w:rFonts w:cs="Arial"/>
        </w:rPr>
        <w:t>.</w:t>
      </w:r>
    </w:p>
    <w:p w14:paraId="4E2A67DC" w14:textId="77777777" w:rsidR="009971BE" w:rsidRPr="00A521CD" w:rsidRDefault="009971BE" w:rsidP="009971BE">
      <w:pPr>
        <w:rPr>
          <w:rFonts w:cs="Arial"/>
        </w:rPr>
      </w:pPr>
    </w:p>
    <w:p w14:paraId="4BDF41DB" w14:textId="77777777" w:rsidR="009971BE" w:rsidRPr="00A521CD" w:rsidRDefault="009971BE" w:rsidP="009971BE">
      <w:pPr>
        <w:rPr>
          <w:rStyle w:val="EnfasiBold"/>
          <w:rFonts w:ascii="Arial" w:hAnsi="Arial" w:cs="Arial"/>
          <w:b/>
        </w:rPr>
      </w:pPr>
      <w:r w:rsidRPr="00A521CD">
        <w:rPr>
          <w:rStyle w:val="EnfasiBold"/>
          <w:rFonts w:ascii="Arial" w:hAnsi="Arial" w:cs="Arial"/>
          <w:b/>
        </w:rPr>
        <w:t xml:space="preserve">2009, Cappella di </w:t>
      </w:r>
      <w:proofErr w:type="spellStart"/>
      <w:r w:rsidRPr="00A521CD">
        <w:rPr>
          <w:rStyle w:val="EnfasiBold"/>
          <w:rFonts w:ascii="Arial" w:hAnsi="Arial" w:cs="Arial"/>
          <w:b/>
        </w:rPr>
        <w:t>Otaniemi</w:t>
      </w:r>
      <w:proofErr w:type="spellEnd"/>
    </w:p>
    <w:p w14:paraId="4CB2A2A0" w14:textId="77777777" w:rsidR="006945DC" w:rsidRPr="00A521CD" w:rsidRDefault="009971BE" w:rsidP="009971BE">
      <w:pPr>
        <w:rPr>
          <w:rFonts w:cs="Arial"/>
        </w:rPr>
      </w:pPr>
      <w:r w:rsidRPr="00A521CD">
        <w:rPr>
          <w:rFonts w:cs="Arial"/>
        </w:rPr>
        <w:t xml:space="preserve">Espoo, Helsinki, Finlandia. Opera di </w:t>
      </w:r>
      <w:proofErr w:type="spellStart"/>
      <w:r w:rsidRPr="00A521CD">
        <w:rPr>
          <w:rFonts w:cs="Arial"/>
        </w:rPr>
        <w:t>Kaija</w:t>
      </w:r>
      <w:proofErr w:type="spellEnd"/>
      <w:r w:rsidRPr="00A521CD">
        <w:rPr>
          <w:rFonts w:cs="Arial"/>
        </w:rPr>
        <w:t xml:space="preserve"> (1920-2001) e </w:t>
      </w:r>
      <w:proofErr w:type="spellStart"/>
      <w:r w:rsidRPr="00A521CD">
        <w:rPr>
          <w:rFonts w:cs="Arial"/>
        </w:rPr>
        <w:t>Heikki</w:t>
      </w:r>
      <w:proofErr w:type="spellEnd"/>
      <w:r w:rsidRPr="00A521CD">
        <w:rPr>
          <w:rFonts w:cs="Arial"/>
        </w:rPr>
        <w:t xml:space="preserve"> </w:t>
      </w:r>
      <w:proofErr w:type="spellStart"/>
      <w:r w:rsidRPr="00A521CD">
        <w:rPr>
          <w:rFonts w:cs="Arial"/>
        </w:rPr>
        <w:t>Siren</w:t>
      </w:r>
      <w:proofErr w:type="spellEnd"/>
      <w:r w:rsidRPr="00A521CD">
        <w:rPr>
          <w:rFonts w:cs="Arial"/>
        </w:rPr>
        <w:t xml:space="preserve"> (1918-2013). </w:t>
      </w:r>
    </w:p>
    <w:p w14:paraId="4EEE4DB8" w14:textId="7C15BBAC" w:rsidR="009971BE" w:rsidRPr="00A521CD" w:rsidRDefault="009971BE" w:rsidP="009971BE">
      <w:pPr>
        <w:rPr>
          <w:rFonts w:cs="Arial"/>
        </w:rPr>
      </w:pPr>
      <w:r w:rsidRPr="00A521CD">
        <w:rPr>
          <w:rFonts w:cs="Arial"/>
          <w:i/>
        </w:rPr>
        <w:t>Federazione delle Parrocchie di Espoo.</w:t>
      </w:r>
    </w:p>
    <w:p w14:paraId="2728598C" w14:textId="77777777" w:rsidR="009971BE" w:rsidRPr="00A521CD" w:rsidRDefault="009971BE" w:rsidP="009971BE">
      <w:pPr>
        <w:rPr>
          <w:rStyle w:val="EnfasiBold"/>
          <w:rFonts w:ascii="Arial" w:hAnsi="Arial" w:cs="Arial"/>
          <w:b/>
        </w:rPr>
      </w:pPr>
    </w:p>
    <w:p w14:paraId="52001132" w14:textId="77777777" w:rsidR="009971BE" w:rsidRPr="00A521CD" w:rsidRDefault="009971BE" w:rsidP="009971BE">
      <w:pPr>
        <w:rPr>
          <w:rStyle w:val="EnfasiBold"/>
          <w:rFonts w:ascii="Arial" w:hAnsi="Arial" w:cs="Arial"/>
          <w:b/>
        </w:rPr>
      </w:pPr>
      <w:r w:rsidRPr="00A521CD">
        <w:rPr>
          <w:rStyle w:val="EnfasiBold"/>
          <w:rFonts w:ascii="Arial" w:hAnsi="Arial" w:cs="Arial"/>
          <w:b/>
        </w:rPr>
        <w:t>2010, Dura Europos</w:t>
      </w:r>
    </w:p>
    <w:p w14:paraId="67A093FD" w14:textId="371F9FEE" w:rsidR="009971BE" w:rsidRPr="00A521CD" w:rsidRDefault="009971BE" w:rsidP="009971BE">
      <w:pPr>
        <w:rPr>
          <w:rFonts w:eastAsia="Times New Roman" w:cs="Arial"/>
          <w:i/>
          <w:iCs/>
        </w:rPr>
      </w:pPr>
      <w:r w:rsidRPr="00A521CD">
        <w:rPr>
          <w:rFonts w:eastAsia="Times New Roman" w:cs="Arial"/>
        </w:rPr>
        <w:t xml:space="preserve">Siria, corso del medio Eufrate. </w:t>
      </w:r>
      <w:r w:rsidRPr="00A521CD">
        <w:rPr>
          <w:rFonts w:eastAsia="Times New Roman" w:cs="Arial"/>
        </w:rPr>
        <w:br/>
        <w:t xml:space="preserve">Rovine e reperti di un’antica città fortificata (secoli </w:t>
      </w:r>
      <w:r w:rsidR="00523C81" w:rsidRPr="00A521CD">
        <w:rPr>
          <w:rFonts w:eastAsia="Times New Roman" w:cs="Arial"/>
        </w:rPr>
        <w:t xml:space="preserve">IV </w:t>
      </w:r>
      <w:proofErr w:type="spellStart"/>
      <w:r w:rsidR="00523C81" w:rsidRPr="00A521CD">
        <w:rPr>
          <w:rFonts w:eastAsia="Times New Roman" w:cs="Arial"/>
        </w:rPr>
        <w:t>a.C.-III</w:t>
      </w:r>
      <w:proofErr w:type="spellEnd"/>
      <w:r w:rsidRPr="00A521CD">
        <w:rPr>
          <w:rFonts w:eastAsia="Times New Roman" w:cs="Arial"/>
        </w:rPr>
        <w:t xml:space="preserve"> d.C.).</w:t>
      </w:r>
      <w:r w:rsidRPr="00A521CD">
        <w:rPr>
          <w:rFonts w:eastAsia="Times New Roman" w:cs="Arial"/>
          <w:i/>
          <w:iCs/>
        </w:rPr>
        <w:t xml:space="preserve"> </w:t>
      </w:r>
    </w:p>
    <w:p w14:paraId="165A2F2C" w14:textId="77777777" w:rsidR="009971BE" w:rsidRPr="00A521CD" w:rsidRDefault="009971BE" w:rsidP="009971BE">
      <w:pPr>
        <w:rPr>
          <w:rFonts w:eastAsia="Times New Roman" w:cs="Arial"/>
        </w:rPr>
      </w:pPr>
      <w:r w:rsidRPr="00A521CD">
        <w:rPr>
          <w:rFonts w:eastAsia="Times New Roman" w:cs="Arial"/>
          <w:i/>
          <w:iCs/>
        </w:rPr>
        <w:t>Direzione Generale delle Antichità e dei Musei della Repubblica Araba Siriana</w:t>
      </w:r>
      <w:r w:rsidRPr="00A521CD">
        <w:rPr>
          <w:rFonts w:eastAsia="Times New Roman" w:cs="Arial"/>
        </w:rPr>
        <w:t>.</w:t>
      </w:r>
    </w:p>
    <w:p w14:paraId="1CD071CB" w14:textId="77777777" w:rsidR="009971BE" w:rsidRPr="00A521CD" w:rsidRDefault="009971BE" w:rsidP="009971BE">
      <w:pPr>
        <w:rPr>
          <w:rFonts w:eastAsia="Times New Roman" w:cs="Arial"/>
        </w:rPr>
      </w:pPr>
    </w:p>
    <w:p w14:paraId="55AD1478" w14:textId="77777777" w:rsidR="00C3309F" w:rsidRPr="00A521CD" w:rsidRDefault="00C3309F" w:rsidP="009971BE">
      <w:pPr>
        <w:rPr>
          <w:rFonts w:eastAsia="Times New Roman" w:cs="Arial"/>
        </w:rPr>
      </w:pPr>
    </w:p>
    <w:p w14:paraId="6BF718AE" w14:textId="77777777" w:rsidR="00C3309F" w:rsidRPr="00A521CD" w:rsidRDefault="00C3309F" w:rsidP="009971BE">
      <w:pPr>
        <w:rPr>
          <w:rFonts w:eastAsia="Times New Roman" w:cs="Arial"/>
        </w:rPr>
      </w:pPr>
    </w:p>
    <w:p w14:paraId="03AA452D" w14:textId="77777777" w:rsidR="009971BE" w:rsidRPr="00A521CD" w:rsidRDefault="009971BE" w:rsidP="009971BE">
      <w:pPr>
        <w:rPr>
          <w:rStyle w:val="EnfasiBold"/>
          <w:rFonts w:ascii="Arial" w:hAnsi="Arial" w:cs="Arial"/>
          <w:b/>
        </w:rPr>
      </w:pPr>
      <w:r w:rsidRPr="00A521CD">
        <w:rPr>
          <w:rStyle w:val="EnfasiBold"/>
          <w:rFonts w:ascii="Arial" w:hAnsi="Arial" w:cs="Arial"/>
          <w:b/>
        </w:rPr>
        <w:lastRenderedPageBreak/>
        <w:t xml:space="preserve">2011, </w:t>
      </w:r>
      <w:proofErr w:type="spellStart"/>
      <w:r w:rsidRPr="00A521CD">
        <w:rPr>
          <w:rStyle w:val="EnfasiBold"/>
          <w:rFonts w:ascii="Arial" w:hAnsi="Arial" w:cs="Arial"/>
          <w:b/>
        </w:rPr>
        <w:t>Taneka</w:t>
      </w:r>
      <w:proofErr w:type="spellEnd"/>
      <w:r w:rsidRPr="00A521CD">
        <w:rPr>
          <w:rStyle w:val="EnfasiBold"/>
          <w:rFonts w:ascii="Arial" w:hAnsi="Arial" w:cs="Arial"/>
          <w:b/>
        </w:rPr>
        <w:t xml:space="preserve"> </w:t>
      </w:r>
      <w:proofErr w:type="spellStart"/>
      <w:r w:rsidRPr="00A521CD">
        <w:rPr>
          <w:rStyle w:val="EnfasiBold"/>
          <w:rFonts w:ascii="Arial" w:hAnsi="Arial" w:cs="Arial"/>
          <w:b/>
        </w:rPr>
        <w:t>Beri</w:t>
      </w:r>
      <w:proofErr w:type="spellEnd"/>
    </w:p>
    <w:p w14:paraId="362C8D50" w14:textId="65B41AAF" w:rsidR="009971BE" w:rsidRPr="00A521CD" w:rsidRDefault="009971BE" w:rsidP="009971BE">
      <w:pPr>
        <w:rPr>
          <w:rFonts w:cs="Arial"/>
        </w:rPr>
      </w:pPr>
      <w:r w:rsidRPr="00A521CD">
        <w:rPr>
          <w:rFonts w:cs="Arial"/>
        </w:rPr>
        <w:t>Villaggio nell’</w:t>
      </w:r>
      <w:proofErr w:type="spellStart"/>
      <w:r w:rsidRPr="00A521CD">
        <w:rPr>
          <w:rFonts w:cs="Arial"/>
        </w:rPr>
        <w:t>Atakora</w:t>
      </w:r>
      <w:proofErr w:type="spellEnd"/>
      <w:r w:rsidRPr="00A521CD">
        <w:rPr>
          <w:rFonts w:cs="Arial"/>
        </w:rPr>
        <w:t xml:space="preserve">, Benin. Insediamento di una comunità </w:t>
      </w:r>
      <w:proofErr w:type="spellStart"/>
      <w:r w:rsidRPr="00A521CD">
        <w:rPr>
          <w:rFonts w:cs="Arial"/>
        </w:rPr>
        <w:t>tangba</w:t>
      </w:r>
      <w:proofErr w:type="spellEnd"/>
      <w:r w:rsidRPr="00A521CD">
        <w:rPr>
          <w:rFonts w:cs="Arial"/>
        </w:rPr>
        <w:t xml:space="preserve"> dal </w:t>
      </w:r>
      <w:r w:rsidR="00F5510B" w:rsidRPr="00A521CD">
        <w:rPr>
          <w:rFonts w:cs="Arial"/>
          <w:smallCaps/>
        </w:rPr>
        <w:t>XVIII</w:t>
      </w:r>
      <w:r w:rsidRPr="00A521CD">
        <w:rPr>
          <w:rFonts w:cs="Arial"/>
          <w:smallCaps/>
        </w:rPr>
        <w:t xml:space="preserve"> </w:t>
      </w:r>
      <w:r w:rsidRPr="00A521CD">
        <w:rPr>
          <w:rFonts w:cs="Arial"/>
        </w:rPr>
        <w:t xml:space="preserve">secolo. </w:t>
      </w:r>
      <w:r w:rsidRPr="00A521CD">
        <w:rPr>
          <w:rFonts w:cs="Arial"/>
          <w:i/>
        </w:rPr>
        <w:t xml:space="preserve">Municipalità di </w:t>
      </w:r>
      <w:proofErr w:type="spellStart"/>
      <w:r w:rsidRPr="00A521CD">
        <w:rPr>
          <w:rFonts w:cs="Arial"/>
          <w:i/>
        </w:rPr>
        <w:t>Copargo</w:t>
      </w:r>
      <w:proofErr w:type="spellEnd"/>
      <w:r w:rsidRPr="00A521CD">
        <w:rPr>
          <w:rFonts w:cs="Arial"/>
          <w:i/>
        </w:rPr>
        <w:t>.</w:t>
      </w:r>
    </w:p>
    <w:p w14:paraId="66361837" w14:textId="77777777" w:rsidR="009971BE" w:rsidRPr="00A521CD" w:rsidRDefault="009971BE" w:rsidP="009971BE">
      <w:pPr>
        <w:rPr>
          <w:rFonts w:cs="Arial"/>
          <w:i/>
        </w:rPr>
      </w:pPr>
    </w:p>
    <w:p w14:paraId="444BF43C" w14:textId="77777777" w:rsidR="009971BE" w:rsidRPr="00A521CD" w:rsidRDefault="009971BE" w:rsidP="009971BE">
      <w:pPr>
        <w:rPr>
          <w:rStyle w:val="EnfasiBold"/>
          <w:rFonts w:ascii="Arial" w:hAnsi="Arial" w:cs="Arial"/>
          <w:b/>
        </w:rPr>
      </w:pPr>
      <w:r w:rsidRPr="00A521CD">
        <w:rPr>
          <w:rStyle w:val="EnfasiBold"/>
          <w:rFonts w:ascii="Arial" w:hAnsi="Arial" w:cs="Arial"/>
          <w:b/>
        </w:rPr>
        <w:t>2012, Bosco di Sant’Antonio</w:t>
      </w:r>
    </w:p>
    <w:p w14:paraId="017ACA4B" w14:textId="77777777" w:rsidR="00C3309F" w:rsidRPr="00A521CD" w:rsidRDefault="009971BE" w:rsidP="009971BE">
      <w:pPr>
        <w:rPr>
          <w:rFonts w:cs="Arial"/>
        </w:rPr>
      </w:pPr>
      <w:r w:rsidRPr="00A521CD">
        <w:rPr>
          <w:rFonts w:cs="Arial"/>
        </w:rPr>
        <w:t xml:space="preserve">Abruzzo, Italia. Pascolo alberato, bosco difesa. </w:t>
      </w:r>
    </w:p>
    <w:p w14:paraId="30E57E1C" w14:textId="5EAF551E" w:rsidR="009971BE" w:rsidRPr="00A521CD" w:rsidRDefault="009971BE" w:rsidP="009971BE">
      <w:pPr>
        <w:rPr>
          <w:rFonts w:cs="Arial"/>
        </w:rPr>
      </w:pPr>
      <w:r w:rsidRPr="00A521CD">
        <w:rPr>
          <w:rFonts w:cs="Arial"/>
          <w:i/>
        </w:rPr>
        <w:t>Comune di Pescocostanzo</w:t>
      </w:r>
      <w:r w:rsidRPr="00A521CD">
        <w:rPr>
          <w:rFonts w:cs="Arial"/>
        </w:rPr>
        <w:t xml:space="preserve">. </w:t>
      </w:r>
    </w:p>
    <w:p w14:paraId="6F23C99E" w14:textId="77777777" w:rsidR="009971BE" w:rsidRPr="00A521CD" w:rsidRDefault="009971BE" w:rsidP="009971BE">
      <w:pPr>
        <w:rPr>
          <w:rFonts w:cs="Arial"/>
        </w:rPr>
      </w:pPr>
    </w:p>
    <w:p w14:paraId="4AFA9D3F" w14:textId="77777777" w:rsidR="009971BE" w:rsidRPr="00A521CD" w:rsidRDefault="009971BE" w:rsidP="009971BE">
      <w:pPr>
        <w:rPr>
          <w:rStyle w:val="EnfasiBold"/>
          <w:rFonts w:ascii="Arial" w:hAnsi="Arial" w:cs="Arial"/>
          <w:b/>
        </w:rPr>
      </w:pPr>
      <w:r w:rsidRPr="00A521CD">
        <w:rPr>
          <w:rStyle w:val="EnfasiBold"/>
          <w:rFonts w:ascii="Arial" w:hAnsi="Arial" w:cs="Arial"/>
          <w:b/>
        </w:rPr>
        <w:t xml:space="preserve">2013, </w:t>
      </w:r>
      <w:proofErr w:type="spellStart"/>
      <w:r w:rsidRPr="00A521CD">
        <w:rPr>
          <w:rStyle w:val="EnfasiBold"/>
          <w:rFonts w:ascii="Arial" w:hAnsi="Arial" w:cs="Arial"/>
          <w:b/>
        </w:rPr>
        <w:t>Skrúður</w:t>
      </w:r>
      <w:proofErr w:type="spellEnd"/>
      <w:r w:rsidRPr="00A521CD">
        <w:rPr>
          <w:rStyle w:val="EnfasiBold"/>
          <w:rFonts w:ascii="Arial" w:hAnsi="Arial" w:cs="Arial"/>
          <w:b/>
        </w:rPr>
        <w:t xml:space="preserve">, </w:t>
      </w:r>
      <w:proofErr w:type="spellStart"/>
      <w:r w:rsidRPr="00A521CD">
        <w:rPr>
          <w:rStyle w:val="EnfasiBold"/>
          <w:rFonts w:ascii="Arial" w:hAnsi="Arial" w:cs="Arial"/>
          <w:b/>
        </w:rPr>
        <w:t>Núpur</w:t>
      </w:r>
      <w:proofErr w:type="spellEnd"/>
    </w:p>
    <w:p w14:paraId="0B6F54A1" w14:textId="77777777" w:rsidR="009971BE" w:rsidRPr="00A521CD" w:rsidRDefault="009971BE" w:rsidP="009971BE">
      <w:pPr>
        <w:rPr>
          <w:rFonts w:cs="Arial"/>
        </w:rPr>
      </w:pPr>
      <w:r w:rsidRPr="00A521CD">
        <w:rPr>
          <w:rFonts w:cs="Arial"/>
        </w:rPr>
        <w:t xml:space="preserve">Islanda, </w:t>
      </w:r>
      <w:proofErr w:type="spellStart"/>
      <w:r w:rsidRPr="00A521CD">
        <w:rPr>
          <w:rFonts w:cs="Arial"/>
        </w:rPr>
        <w:t>Dýrafjörður</w:t>
      </w:r>
      <w:proofErr w:type="spellEnd"/>
      <w:r w:rsidRPr="00A521CD">
        <w:rPr>
          <w:rFonts w:cs="Arial"/>
        </w:rPr>
        <w:t>. Orto-giardino e scuola, fondati nel 1909</w:t>
      </w:r>
    </w:p>
    <w:p w14:paraId="076150BF" w14:textId="77777777" w:rsidR="00C3309F" w:rsidRPr="00A521CD" w:rsidRDefault="009971BE" w:rsidP="009971BE">
      <w:pPr>
        <w:rPr>
          <w:rFonts w:cs="Arial"/>
        </w:rPr>
      </w:pPr>
      <w:r w:rsidRPr="00A521CD">
        <w:rPr>
          <w:rFonts w:cs="Arial"/>
        </w:rPr>
        <w:t xml:space="preserve">da </w:t>
      </w:r>
      <w:proofErr w:type="spellStart"/>
      <w:r w:rsidRPr="00A521CD">
        <w:rPr>
          <w:rFonts w:cs="Arial"/>
        </w:rPr>
        <w:t>Sigtryggur</w:t>
      </w:r>
      <w:proofErr w:type="spellEnd"/>
      <w:r w:rsidRPr="00A521CD">
        <w:rPr>
          <w:rFonts w:cs="Arial"/>
        </w:rPr>
        <w:t xml:space="preserve"> </w:t>
      </w:r>
      <w:proofErr w:type="spellStart"/>
      <w:r w:rsidRPr="00A521CD">
        <w:rPr>
          <w:rFonts w:cs="Arial"/>
        </w:rPr>
        <w:t>Guðlaugsson</w:t>
      </w:r>
      <w:proofErr w:type="spellEnd"/>
      <w:r w:rsidRPr="00A521CD">
        <w:rPr>
          <w:rFonts w:cs="Arial"/>
        </w:rPr>
        <w:t xml:space="preserve"> (1862-1959). </w:t>
      </w:r>
    </w:p>
    <w:p w14:paraId="490E56B1" w14:textId="3B635D18" w:rsidR="009971BE" w:rsidRPr="00A521CD" w:rsidRDefault="009971BE" w:rsidP="009971BE">
      <w:pPr>
        <w:rPr>
          <w:rFonts w:cs="Arial"/>
        </w:rPr>
      </w:pPr>
      <w:proofErr w:type="spellStart"/>
      <w:r w:rsidRPr="00A521CD">
        <w:rPr>
          <w:rFonts w:cs="Arial"/>
          <w:i/>
        </w:rPr>
        <w:t>Framkvæmdasjóður</w:t>
      </w:r>
      <w:proofErr w:type="spellEnd"/>
      <w:r w:rsidRPr="00A521CD">
        <w:rPr>
          <w:rFonts w:cs="Arial"/>
          <w:i/>
        </w:rPr>
        <w:t xml:space="preserve"> </w:t>
      </w:r>
      <w:proofErr w:type="spellStart"/>
      <w:r w:rsidRPr="00A521CD">
        <w:rPr>
          <w:rFonts w:cs="Arial"/>
          <w:i/>
        </w:rPr>
        <w:t>Skrúðs</w:t>
      </w:r>
      <w:proofErr w:type="spellEnd"/>
      <w:r w:rsidRPr="00A521CD">
        <w:rPr>
          <w:rFonts w:cs="Arial"/>
        </w:rPr>
        <w:t>.</w:t>
      </w:r>
    </w:p>
    <w:p w14:paraId="737F9BD5" w14:textId="77777777" w:rsidR="008725D6" w:rsidRPr="00A521CD" w:rsidRDefault="008725D6" w:rsidP="009971BE">
      <w:pPr>
        <w:rPr>
          <w:rFonts w:cs="Arial"/>
          <w:color w:val="000000"/>
        </w:rPr>
      </w:pPr>
    </w:p>
    <w:p w14:paraId="41C31143" w14:textId="77777777" w:rsidR="009971BE" w:rsidRPr="00A521CD" w:rsidRDefault="009971BE" w:rsidP="009971BE">
      <w:pPr>
        <w:rPr>
          <w:rStyle w:val="EnfasiBold"/>
          <w:rFonts w:ascii="Arial" w:hAnsi="Arial" w:cs="Arial"/>
          <w:b/>
        </w:rPr>
      </w:pPr>
      <w:r w:rsidRPr="00A521CD">
        <w:rPr>
          <w:rStyle w:val="EnfasiBold"/>
          <w:rFonts w:ascii="Arial" w:hAnsi="Arial" w:cs="Arial"/>
          <w:b/>
        </w:rPr>
        <w:t xml:space="preserve">2014, </w:t>
      </w:r>
      <w:proofErr w:type="spellStart"/>
      <w:r w:rsidRPr="00A521CD">
        <w:rPr>
          <w:rStyle w:val="EnfasiBold"/>
          <w:rFonts w:ascii="Arial" w:hAnsi="Arial" w:cs="Arial"/>
          <w:b/>
        </w:rPr>
        <w:t>Osmače</w:t>
      </w:r>
      <w:proofErr w:type="spellEnd"/>
      <w:r w:rsidRPr="00A521CD">
        <w:rPr>
          <w:rStyle w:val="EnfasiBold"/>
          <w:rFonts w:ascii="Arial" w:hAnsi="Arial" w:cs="Arial"/>
          <w:b/>
        </w:rPr>
        <w:t xml:space="preserve"> e </w:t>
      </w:r>
      <w:proofErr w:type="spellStart"/>
      <w:r w:rsidRPr="00A521CD">
        <w:rPr>
          <w:rStyle w:val="EnfasiBold"/>
          <w:rFonts w:ascii="Arial" w:hAnsi="Arial" w:cs="Arial"/>
          <w:b/>
        </w:rPr>
        <w:t>Brežani</w:t>
      </w:r>
      <w:proofErr w:type="spellEnd"/>
    </w:p>
    <w:p w14:paraId="737A09D5" w14:textId="77777777" w:rsidR="009971BE" w:rsidRPr="00A521CD" w:rsidRDefault="009971BE" w:rsidP="009971BE">
      <w:pPr>
        <w:rPr>
          <w:rFonts w:cs="Arial"/>
        </w:rPr>
      </w:pPr>
      <w:r w:rsidRPr="00A521CD">
        <w:rPr>
          <w:rFonts w:cs="Arial"/>
        </w:rPr>
        <w:t xml:space="preserve">Srebrenica, Bosnia Erzegovina. Piccoli villaggi dell’altopiano nei quali rinascono agricoltura </w:t>
      </w:r>
    </w:p>
    <w:p w14:paraId="6DF733EA" w14:textId="77777777" w:rsidR="00C3309F" w:rsidRPr="00A521CD" w:rsidRDefault="009971BE" w:rsidP="009971BE">
      <w:pPr>
        <w:rPr>
          <w:rFonts w:cs="Arial"/>
        </w:rPr>
      </w:pPr>
      <w:r w:rsidRPr="00A521CD">
        <w:rPr>
          <w:rFonts w:cs="Arial"/>
        </w:rPr>
        <w:t xml:space="preserve">e convivenza. </w:t>
      </w:r>
    </w:p>
    <w:p w14:paraId="2BD8300F" w14:textId="3F8F7BD0" w:rsidR="009971BE" w:rsidRPr="00A521CD" w:rsidRDefault="009971BE" w:rsidP="009971BE">
      <w:pPr>
        <w:rPr>
          <w:rFonts w:cs="Arial"/>
          <w:i/>
        </w:rPr>
      </w:pPr>
      <w:r w:rsidRPr="00A521CD">
        <w:rPr>
          <w:rFonts w:cs="Arial"/>
          <w:i/>
        </w:rPr>
        <w:t xml:space="preserve">Muhamed Avdić </w:t>
      </w:r>
      <w:r w:rsidRPr="00A521CD">
        <w:rPr>
          <w:rFonts w:cs="Arial"/>
        </w:rPr>
        <w:t>e</w:t>
      </w:r>
      <w:r w:rsidRPr="00A521CD">
        <w:rPr>
          <w:rFonts w:cs="Arial"/>
          <w:i/>
        </w:rPr>
        <w:t xml:space="preserve"> Velibor Rankić.</w:t>
      </w:r>
    </w:p>
    <w:p w14:paraId="1FB876B5" w14:textId="77777777" w:rsidR="009971BE" w:rsidRPr="00A521CD" w:rsidRDefault="009971BE" w:rsidP="009971BE">
      <w:pPr>
        <w:rPr>
          <w:rFonts w:cs="Arial"/>
        </w:rPr>
      </w:pPr>
    </w:p>
    <w:p w14:paraId="02AECDA2" w14:textId="77777777" w:rsidR="009971BE" w:rsidRPr="00A521CD" w:rsidRDefault="009971BE" w:rsidP="009971BE">
      <w:pPr>
        <w:rPr>
          <w:rStyle w:val="EnfasiBold"/>
          <w:rFonts w:ascii="Arial" w:hAnsi="Arial" w:cs="Arial"/>
          <w:b/>
        </w:rPr>
      </w:pPr>
      <w:r w:rsidRPr="00A521CD">
        <w:rPr>
          <w:rStyle w:val="EnfasiBold"/>
          <w:rFonts w:ascii="Arial" w:hAnsi="Arial" w:cs="Arial"/>
          <w:b/>
        </w:rPr>
        <w:t xml:space="preserve">2015, </w:t>
      </w:r>
      <w:proofErr w:type="spellStart"/>
      <w:r w:rsidRPr="00A521CD">
        <w:rPr>
          <w:rStyle w:val="EnfasiBold"/>
          <w:rFonts w:ascii="Arial" w:hAnsi="Arial" w:cs="Arial"/>
          <w:b/>
        </w:rPr>
        <w:t>Maredolce</w:t>
      </w:r>
      <w:proofErr w:type="spellEnd"/>
      <w:r w:rsidRPr="00A521CD">
        <w:rPr>
          <w:rStyle w:val="EnfasiBold"/>
          <w:rFonts w:ascii="Arial" w:hAnsi="Arial" w:cs="Arial"/>
          <w:b/>
        </w:rPr>
        <w:t xml:space="preserve">-La Favara </w:t>
      </w:r>
    </w:p>
    <w:p w14:paraId="07136518" w14:textId="77777777" w:rsidR="009971BE" w:rsidRPr="00A521CD" w:rsidRDefault="009971BE" w:rsidP="009971BE">
      <w:pPr>
        <w:rPr>
          <w:rFonts w:cs="Arial"/>
        </w:rPr>
      </w:pPr>
      <w:r w:rsidRPr="00A521CD">
        <w:rPr>
          <w:rFonts w:cs="Arial"/>
          <w:lang w:val="is-IS"/>
        </w:rPr>
        <w:t xml:space="preserve">Palermo, Italia. </w:t>
      </w:r>
      <w:r w:rsidRPr="00A521CD">
        <w:rPr>
          <w:rFonts w:cs="Arial"/>
        </w:rPr>
        <w:t xml:space="preserve">Luogo testimone dell’incontro tra civiltà araba e normanna, al centro </w:t>
      </w:r>
    </w:p>
    <w:p w14:paraId="7E8DB24D" w14:textId="77777777" w:rsidR="00C3309F" w:rsidRPr="00A521CD" w:rsidRDefault="009971BE" w:rsidP="009971BE">
      <w:pPr>
        <w:rPr>
          <w:rFonts w:cs="Arial"/>
        </w:rPr>
      </w:pPr>
      <w:r w:rsidRPr="00A521CD">
        <w:rPr>
          <w:rFonts w:cs="Arial"/>
        </w:rPr>
        <w:t xml:space="preserve">del paesaggio mediterraneo. </w:t>
      </w:r>
    </w:p>
    <w:p w14:paraId="0E1A07C4" w14:textId="1CFE28B7" w:rsidR="009971BE" w:rsidRPr="00A521CD" w:rsidRDefault="009971BE" w:rsidP="009971BE">
      <w:pPr>
        <w:rPr>
          <w:rFonts w:cs="Arial"/>
        </w:rPr>
      </w:pPr>
      <w:r w:rsidRPr="00A521CD">
        <w:rPr>
          <w:rFonts w:cs="Arial"/>
          <w:i/>
        </w:rPr>
        <w:t xml:space="preserve">Lina </w:t>
      </w:r>
      <w:proofErr w:type="spellStart"/>
      <w:r w:rsidRPr="00A521CD">
        <w:rPr>
          <w:rFonts w:cs="Arial"/>
          <w:i/>
        </w:rPr>
        <w:t>Bellanca</w:t>
      </w:r>
      <w:proofErr w:type="spellEnd"/>
      <w:r w:rsidRPr="00A521CD">
        <w:rPr>
          <w:rFonts w:cs="Arial"/>
        </w:rPr>
        <w:t>, Soprintendenza per i Beni Culturali e Ambientali di Palermo.</w:t>
      </w:r>
    </w:p>
    <w:p w14:paraId="17A89D99" w14:textId="77777777" w:rsidR="009971BE" w:rsidRPr="00A521CD" w:rsidRDefault="009971BE" w:rsidP="009971BE">
      <w:pPr>
        <w:rPr>
          <w:rFonts w:cs="Arial"/>
        </w:rPr>
      </w:pPr>
    </w:p>
    <w:p w14:paraId="3AB2B20A" w14:textId="77777777" w:rsidR="009971BE" w:rsidRPr="00A521CD" w:rsidRDefault="009971BE" w:rsidP="009971BE">
      <w:pPr>
        <w:rPr>
          <w:rFonts w:cs="Arial"/>
        </w:rPr>
      </w:pPr>
      <w:r w:rsidRPr="00A521CD">
        <w:rPr>
          <w:rStyle w:val="EnfasiBold"/>
          <w:rFonts w:ascii="Arial" w:hAnsi="Arial" w:cs="Arial"/>
          <w:b/>
        </w:rPr>
        <w:t xml:space="preserve">2016, Le foreste dei meli selvatici del </w:t>
      </w:r>
      <w:proofErr w:type="spellStart"/>
      <w:r w:rsidRPr="00A521CD">
        <w:rPr>
          <w:rStyle w:val="EnfasiBold"/>
          <w:rFonts w:ascii="Arial" w:hAnsi="Arial" w:cs="Arial"/>
          <w:b/>
        </w:rPr>
        <w:t>Tien</w:t>
      </w:r>
      <w:proofErr w:type="spellEnd"/>
      <w:r w:rsidRPr="00A521CD">
        <w:rPr>
          <w:rStyle w:val="EnfasiBold"/>
          <w:rFonts w:ascii="Arial" w:hAnsi="Arial" w:cs="Arial"/>
          <w:b/>
        </w:rPr>
        <w:t xml:space="preserve"> Shan</w:t>
      </w:r>
    </w:p>
    <w:p w14:paraId="7464F558" w14:textId="77777777" w:rsidR="009971BE" w:rsidRPr="00A521CD" w:rsidRDefault="009971BE" w:rsidP="009971BE">
      <w:pPr>
        <w:rPr>
          <w:rFonts w:cs="Arial"/>
        </w:rPr>
      </w:pPr>
      <w:r w:rsidRPr="00A521CD">
        <w:rPr>
          <w:rFonts w:cs="Arial"/>
        </w:rPr>
        <w:t xml:space="preserve">Le Montagne Celesti, Kazakistan. Luogo di biodiversità all’origine dei paesaggi coltivati. </w:t>
      </w:r>
    </w:p>
    <w:p w14:paraId="6025330B" w14:textId="77777777" w:rsidR="009971BE" w:rsidRPr="00A521CD" w:rsidRDefault="009971BE" w:rsidP="009971BE">
      <w:pPr>
        <w:rPr>
          <w:rFonts w:cs="Arial"/>
        </w:rPr>
      </w:pPr>
      <w:proofErr w:type="spellStart"/>
      <w:r w:rsidRPr="00A521CD">
        <w:rPr>
          <w:rFonts w:cs="Arial"/>
          <w:i/>
        </w:rPr>
        <w:t>Natalya</w:t>
      </w:r>
      <w:proofErr w:type="spellEnd"/>
      <w:r w:rsidRPr="00A521CD">
        <w:rPr>
          <w:rFonts w:cs="Arial"/>
          <w:i/>
        </w:rPr>
        <w:t xml:space="preserve"> </w:t>
      </w:r>
      <w:proofErr w:type="spellStart"/>
      <w:r w:rsidRPr="00A521CD">
        <w:rPr>
          <w:rFonts w:cs="Arial"/>
          <w:i/>
        </w:rPr>
        <w:t>Ogar</w:t>
      </w:r>
      <w:proofErr w:type="spellEnd"/>
      <w:r w:rsidRPr="00A521CD">
        <w:rPr>
          <w:rFonts w:cs="Arial"/>
        </w:rPr>
        <w:t>, studiosa kazaka.</w:t>
      </w:r>
    </w:p>
    <w:p w14:paraId="10449731" w14:textId="77777777" w:rsidR="009971BE" w:rsidRPr="00A521CD" w:rsidRDefault="009971BE" w:rsidP="009971BE">
      <w:pPr>
        <w:rPr>
          <w:rFonts w:cs="Arial"/>
        </w:rPr>
      </w:pPr>
    </w:p>
    <w:p w14:paraId="32143093" w14:textId="77777777" w:rsidR="00C3309F" w:rsidRPr="0026368E" w:rsidRDefault="00C3309F" w:rsidP="00C3309F">
      <w:pPr>
        <w:rPr>
          <w:rStyle w:val="EnfasiBold"/>
          <w:rFonts w:ascii="Arial" w:hAnsi="Arial" w:cs="Arial"/>
          <w:b/>
        </w:rPr>
      </w:pPr>
      <w:r w:rsidRPr="0026368E">
        <w:rPr>
          <w:rStyle w:val="EnfasiBold"/>
          <w:rFonts w:ascii="Arial" w:hAnsi="Arial" w:cs="Arial"/>
          <w:b/>
        </w:rPr>
        <w:t xml:space="preserve">2017, Lanzarote, </w:t>
      </w:r>
      <w:proofErr w:type="spellStart"/>
      <w:r w:rsidRPr="0026368E">
        <w:rPr>
          <w:rStyle w:val="EnfasiBold"/>
          <w:rFonts w:ascii="Arial" w:hAnsi="Arial" w:cs="Arial"/>
          <w:b/>
        </w:rPr>
        <w:t>Jardín</w:t>
      </w:r>
      <w:proofErr w:type="spellEnd"/>
      <w:r w:rsidRPr="0026368E">
        <w:rPr>
          <w:rStyle w:val="EnfasiBold"/>
          <w:rFonts w:ascii="Arial" w:hAnsi="Arial" w:cs="Arial"/>
          <w:b/>
        </w:rPr>
        <w:t xml:space="preserve"> de Cactus</w:t>
      </w:r>
    </w:p>
    <w:p w14:paraId="648CD641" w14:textId="77777777" w:rsidR="002E41FE" w:rsidRPr="00A521CD" w:rsidRDefault="00C3309F" w:rsidP="00C3309F">
      <w:pPr>
        <w:rPr>
          <w:rFonts w:cs="Arial"/>
        </w:rPr>
      </w:pPr>
      <w:r w:rsidRPr="00A521CD">
        <w:rPr>
          <w:rFonts w:cs="Arial"/>
        </w:rPr>
        <w:t xml:space="preserve">Opera di </w:t>
      </w:r>
      <w:proofErr w:type="spellStart"/>
      <w:r w:rsidRPr="00A521CD">
        <w:rPr>
          <w:rFonts w:cs="Arial"/>
        </w:rPr>
        <w:t>César</w:t>
      </w:r>
      <w:proofErr w:type="spellEnd"/>
      <w:r w:rsidRPr="00A521CD">
        <w:rPr>
          <w:rFonts w:cs="Arial"/>
        </w:rPr>
        <w:t xml:space="preserve"> </w:t>
      </w:r>
      <w:proofErr w:type="spellStart"/>
      <w:r w:rsidRPr="00A521CD">
        <w:rPr>
          <w:rFonts w:cs="Arial"/>
        </w:rPr>
        <w:t>Manrique</w:t>
      </w:r>
      <w:proofErr w:type="spellEnd"/>
      <w:r w:rsidRPr="00A521CD">
        <w:rPr>
          <w:rFonts w:cs="Arial"/>
        </w:rPr>
        <w:t xml:space="preserve"> (1919-1992). La cava di </w:t>
      </w:r>
      <w:proofErr w:type="spellStart"/>
      <w:r w:rsidRPr="00A521CD">
        <w:rPr>
          <w:rFonts w:cs="Arial"/>
        </w:rPr>
        <w:t>Guatiza</w:t>
      </w:r>
      <w:proofErr w:type="spellEnd"/>
      <w:r w:rsidRPr="00A521CD">
        <w:rPr>
          <w:rFonts w:cs="Arial"/>
        </w:rPr>
        <w:t xml:space="preserve"> e altri luoghi coltivati nel suolo </w:t>
      </w:r>
    </w:p>
    <w:p w14:paraId="4B983EF5" w14:textId="0A045741" w:rsidR="00C3309F" w:rsidRPr="00A521CD" w:rsidRDefault="00C3309F" w:rsidP="00C3309F">
      <w:pPr>
        <w:rPr>
          <w:rFonts w:cs="Arial"/>
        </w:rPr>
      </w:pPr>
      <w:r w:rsidRPr="00A521CD">
        <w:rPr>
          <w:rFonts w:cs="Arial"/>
        </w:rPr>
        <w:t>di un’isola vulcanica.</w:t>
      </w:r>
    </w:p>
    <w:p w14:paraId="4001074A" w14:textId="36EA532C" w:rsidR="008725D6" w:rsidRDefault="00C3309F" w:rsidP="00C3309F">
      <w:pPr>
        <w:rPr>
          <w:rFonts w:cs="Arial"/>
        </w:rPr>
      </w:pPr>
      <w:r w:rsidRPr="00A521CD">
        <w:rPr>
          <w:rFonts w:cs="Arial"/>
          <w:i/>
        </w:rPr>
        <w:t xml:space="preserve">Antonio </w:t>
      </w:r>
      <w:proofErr w:type="spellStart"/>
      <w:r w:rsidRPr="00A521CD">
        <w:rPr>
          <w:rFonts w:cs="Arial"/>
          <w:i/>
        </w:rPr>
        <w:t>Martín</w:t>
      </w:r>
      <w:proofErr w:type="spellEnd"/>
      <w:r w:rsidRPr="00A521CD">
        <w:rPr>
          <w:rFonts w:cs="Arial"/>
          <w:i/>
        </w:rPr>
        <w:t xml:space="preserve"> Santos</w:t>
      </w:r>
      <w:r w:rsidRPr="00A521CD">
        <w:rPr>
          <w:rFonts w:cs="Arial"/>
        </w:rPr>
        <w:t xml:space="preserve">, giardiniere del </w:t>
      </w:r>
      <w:proofErr w:type="spellStart"/>
      <w:r w:rsidRPr="00A521CD">
        <w:rPr>
          <w:rFonts w:cs="Arial"/>
        </w:rPr>
        <w:t>Jardín</w:t>
      </w:r>
      <w:proofErr w:type="spellEnd"/>
      <w:r w:rsidRPr="00A521CD">
        <w:rPr>
          <w:rFonts w:cs="Arial"/>
        </w:rPr>
        <w:t xml:space="preserve"> de Cactus.</w:t>
      </w:r>
    </w:p>
    <w:p w14:paraId="5685A303" w14:textId="2341FFC1" w:rsidR="0026368E" w:rsidRDefault="0026368E" w:rsidP="00C3309F">
      <w:pPr>
        <w:rPr>
          <w:rFonts w:cs="Arial"/>
        </w:rPr>
      </w:pPr>
    </w:p>
    <w:p w14:paraId="1ED2E05F" w14:textId="285F1543" w:rsidR="0026368E" w:rsidRPr="00D02978" w:rsidRDefault="0026368E" w:rsidP="0026368E">
      <w:r w:rsidRPr="00D02978">
        <w:rPr>
          <w:rFonts w:cs="Arial"/>
          <w:b/>
        </w:rPr>
        <w:t>2018</w:t>
      </w:r>
      <w:r w:rsidRPr="00D02978">
        <w:rPr>
          <w:rFonts w:cs="Arial"/>
        </w:rPr>
        <w:t xml:space="preserve">, </w:t>
      </w:r>
      <w:r w:rsidRPr="00D02978">
        <w:rPr>
          <w:b/>
        </w:rPr>
        <w:t xml:space="preserve">I </w:t>
      </w:r>
      <w:proofErr w:type="spellStart"/>
      <w:r w:rsidRPr="00D02978">
        <w:rPr>
          <w:b/>
        </w:rPr>
        <w:t>Céide</w:t>
      </w:r>
      <w:proofErr w:type="spellEnd"/>
      <w:r w:rsidRPr="00D02978">
        <w:rPr>
          <w:b/>
        </w:rPr>
        <w:t xml:space="preserve"> </w:t>
      </w:r>
      <w:proofErr w:type="spellStart"/>
      <w:r w:rsidRPr="00D02978">
        <w:rPr>
          <w:b/>
        </w:rPr>
        <w:t>Fields</w:t>
      </w:r>
      <w:proofErr w:type="spellEnd"/>
      <w:r w:rsidRPr="00D02978">
        <w:t xml:space="preserve"> </w:t>
      </w:r>
    </w:p>
    <w:p w14:paraId="553BB0A2" w14:textId="69EAC46F" w:rsidR="00A47C16" w:rsidRPr="00D02978" w:rsidRDefault="00A47C16" w:rsidP="00A47C16">
      <w:pPr>
        <w:autoSpaceDE w:val="0"/>
        <w:autoSpaceDN w:val="0"/>
        <w:adjustRightInd w:val="0"/>
        <w:rPr>
          <w:rFonts w:cs="Arial"/>
          <w:color w:val="000000"/>
        </w:rPr>
      </w:pPr>
      <w:proofErr w:type="spellStart"/>
      <w:r w:rsidRPr="00D02978">
        <w:rPr>
          <w:rFonts w:cs="Arial"/>
          <w:color w:val="000000"/>
        </w:rPr>
        <w:t>Ballycastle</w:t>
      </w:r>
      <w:proofErr w:type="spellEnd"/>
      <w:r w:rsidRPr="00D02978">
        <w:rPr>
          <w:rFonts w:cs="Arial"/>
          <w:color w:val="000000"/>
        </w:rPr>
        <w:t>, contea di Mayo, Irlanda. Un paesaggio rurale del Neolitico riemerso dalla torbiera.</w:t>
      </w:r>
    </w:p>
    <w:p w14:paraId="380FB21F" w14:textId="49453778" w:rsidR="001B5C19" w:rsidRPr="00A47C16" w:rsidRDefault="00A47C16" w:rsidP="00A47C16">
      <w:pPr>
        <w:autoSpaceDE w:val="0"/>
        <w:autoSpaceDN w:val="0"/>
        <w:adjustRightInd w:val="0"/>
        <w:rPr>
          <w:rFonts w:cs="Arial"/>
          <w:color w:val="000000"/>
          <w:spacing w:val="-2"/>
        </w:rPr>
      </w:pPr>
      <w:r w:rsidRPr="00D02978">
        <w:rPr>
          <w:rFonts w:cs="Arial"/>
          <w:i/>
          <w:color w:val="000000"/>
          <w:spacing w:val="-2"/>
        </w:rPr>
        <w:t>Gretta Byrne</w:t>
      </w:r>
      <w:r w:rsidRPr="00D02978">
        <w:rPr>
          <w:rFonts w:cs="Arial"/>
          <w:color w:val="000000"/>
          <w:spacing w:val="-2"/>
        </w:rPr>
        <w:t>, archeologa, responsabile del sito archeologico (OPW-</w:t>
      </w:r>
      <w:r w:rsidRPr="00D02978">
        <w:rPr>
          <w:rFonts w:cs="Arial"/>
          <w:i/>
          <w:color w:val="000000"/>
          <w:spacing w:val="-2"/>
        </w:rPr>
        <w:t>The Office of Public Works</w:t>
      </w:r>
      <w:r w:rsidRPr="00D02978">
        <w:rPr>
          <w:rFonts w:cs="Arial"/>
          <w:color w:val="000000"/>
          <w:spacing w:val="-2"/>
        </w:rPr>
        <w:t>).</w:t>
      </w:r>
      <w:bookmarkStart w:id="0" w:name="_GoBack"/>
      <w:bookmarkEnd w:id="0"/>
    </w:p>
    <w:sectPr w:rsidR="001B5C19" w:rsidRPr="00A47C16" w:rsidSect="0069470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20"/>
      <w:pgMar w:top="2030" w:right="805" w:bottom="794" w:left="2767" w:header="0" w:footer="708" w:gutter="0"/>
      <w:cols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C02E34" w14:textId="77777777" w:rsidR="00A82844" w:rsidRDefault="00A82844" w:rsidP="009E7D1D">
      <w:r>
        <w:separator/>
      </w:r>
    </w:p>
  </w:endnote>
  <w:endnote w:type="continuationSeparator" w:id="0">
    <w:p w14:paraId="7A8BE809" w14:textId="77777777" w:rsidR="00A82844" w:rsidRDefault="00A82844" w:rsidP="009E7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wRailAlphabet-Light">
    <w:altName w:val="Times New Roman"/>
    <w:panose1 w:val="02000503060000020004"/>
    <w:charset w:val="00"/>
    <w:family w:val="auto"/>
    <w:pitch w:val="variable"/>
    <w:sig w:usb0="000000AF" w:usb1="8000405F" w:usb2="00000002" w:usb3="00000000" w:csb0="00000093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New Rail Alphabet Light">
    <w:altName w:val="Times New Roman"/>
    <w:panose1 w:val="02000503060000020004"/>
    <w:charset w:val="00"/>
    <w:family w:val="modern"/>
    <w:notTrueType/>
    <w:pitch w:val="variable"/>
    <w:sig w:usb0="A00000AF" w:usb1="5000205B" w:usb2="00000000" w:usb3="00000000" w:csb0="00000093" w:csb1="00000000"/>
  </w:font>
  <w:font w:name="ITC Century Std 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Expanded LT St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ew Rail Alphabet Bold">
    <w:altName w:val="Corbel"/>
    <w:panose1 w:val="02000503040000020004"/>
    <w:charset w:val="00"/>
    <w:family w:val="modern"/>
    <w:notTrueType/>
    <w:pitch w:val="variable"/>
    <w:sig w:usb0="A00000AF" w:usb1="5000205B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FF82FC" w14:textId="77777777" w:rsidR="00A82844" w:rsidRDefault="00A82844" w:rsidP="001D304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97C564D" w14:textId="77777777" w:rsidR="00A82844" w:rsidRDefault="00A82844" w:rsidP="001D3047">
    <w:pPr>
      <w:pStyle w:val="Pidipagina"/>
      <w:ind w:firstLine="360"/>
    </w:pPr>
  </w:p>
  <w:p w14:paraId="16914A86" w14:textId="77777777" w:rsidR="00363DC0" w:rsidRDefault="00363DC0"/>
  <w:p w14:paraId="30314B3C" w14:textId="77777777" w:rsidR="00363DC0" w:rsidRDefault="00363DC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0A22F" w14:textId="18FF9136" w:rsidR="00A82844" w:rsidRDefault="007948E0" w:rsidP="00E8720F">
    <w:pPr>
      <w:pStyle w:val="Pidipagina"/>
      <w:framePr w:w="964" w:h="2614" w:hRule="exact" w:wrap="around" w:vAnchor="page" w:hAnchor="page" w:x="568" w:y="4185"/>
      <w:rPr>
        <w:rStyle w:val="Numeropagina"/>
      </w:rPr>
    </w:pPr>
    <w:r>
      <w:rPr>
        <w:rStyle w:val="Numeropagina"/>
      </w:rPr>
      <w:t>p</w:t>
    </w:r>
    <w:r w:rsidR="00A82844">
      <w:rPr>
        <w:rStyle w:val="Numeropagina"/>
      </w:rPr>
      <w:t xml:space="preserve">. </w:t>
    </w:r>
    <w:r w:rsidR="00A82844">
      <w:rPr>
        <w:rStyle w:val="Numeropagina"/>
      </w:rPr>
      <w:fldChar w:fldCharType="begin"/>
    </w:r>
    <w:r w:rsidR="00A82844">
      <w:rPr>
        <w:rStyle w:val="Numeropagina"/>
      </w:rPr>
      <w:instrText xml:space="preserve">PAGE  </w:instrText>
    </w:r>
    <w:r w:rsidR="00A82844">
      <w:rPr>
        <w:rStyle w:val="Numeropagina"/>
      </w:rPr>
      <w:fldChar w:fldCharType="separate"/>
    </w:r>
    <w:r w:rsidR="00D02978">
      <w:rPr>
        <w:rStyle w:val="Numeropagina"/>
        <w:noProof/>
      </w:rPr>
      <w:t>2</w:t>
    </w:r>
    <w:r w:rsidR="00A82844">
      <w:rPr>
        <w:rStyle w:val="Numeropagina"/>
      </w:rPr>
      <w:fldChar w:fldCharType="end"/>
    </w:r>
  </w:p>
  <w:p w14:paraId="6E58265F" w14:textId="77777777" w:rsidR="00A82844" w:rsidRDefault="00A82844" w:rsidP="001D3047">
    <w:pPr>
      <w:pStyle w:val="Pidipagina"/>
      <w:ind w:firstLine="360"/>
    </w:pPr>
  </w:p>
  <w:p w14:paraId="5C3D3941" w14:textId="77777777" w:rsidR="00363DC0" w:rsidRDefault="00363DC0"/>
  <w:p w14:paraId="0031C53C" w14:textId="77777777" w:rsidR="00363DC0" w:rsidRDefault="00363DC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F82F4E" w14:textId="09CCADDB" w:rsidR="00A82844" w:rsidRDefault="00A82844">
    <w:pPr>
      <w:pStyle w:val="Pidipagina"/>
    </w:pPr>
    <w:r>
      <w:rPr>
        <w:noProof/>
      </w:rPr>
      <w:drawing>
        <wp:anchor distT="0" distB="0" distL="114300" distR="114300" simplePos="0" relativeHeight="251658752" behindDoc="0" locked="0" layoutInCell="1" allowOverlap="1" wp14:anchorId="3810636F" wp14:editId="7AA503B2">
          <wp:simplePos x="0" y="0"/>
          <wp:positionH relativeFrom="page">
            <wp:posOffset>0</wp:posOffset>
          </wp:positionH>
          <wp:positionV relativeFrom="page">
            <wp:posOffset>9685867</wp:posOffset>
          </wp:positionV>
          <wp:extent cx="7559675" cy="1036320"/>
          <wp:effectExtent l="0" t="0" r="9525" b="5080"/>
          <wp:wrapTopAndBottom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1_carta premio fond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36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3F146C" w14:textId="77777777" w:rsidR="00A82844" w:rsidRDefault="00A82844" w:rsidP="009E7D1D">
      <w:r>
        <w:separator/>
      </w:r>
    </w:p>
  </w:footnote>
  <w:footnote w:type="continuationSeparator" w:id="0">
    <w:p w14:paraId="6A108074" w14:textId="77777777" w:rsidR="00A82844" w:rsidRDefault="00A82844" w:rsidP="009E7D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C3B8F5" w14:textId="0FA9F889" w:rsidR="00A82844" w:rsidRDefault="00A82844">
    <w:r>
      <w:rPr>
        <w:noProof/>
      </w:rPr>
      <w:drawing>
        <wp:anchor distT="0" distB="0" distL="114300" distR="114300" simplePos="0" relativeHeight="251655680" behindDoc="1" locked="0" layoutInCell="1" allowOverlap="1" wp14:anchorId="497C18C7" wp14:editId="34D2A25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9" name="Immagine 9" descr="00_ba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00_ba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2978">
      <w:rPr>
        <w:noProof/>
      </w:rPr>
      <w:pict w14:anchorId="38CF73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595.2pt;height:841.9pt;z-index:-251656704;mso-wrap-edited:f;mso-position-horizontal:center;mso-position-horizontal-relative:margin;mso-position-vertical:center;mso-position-vertical-relative:margin" wrapcoords="-27 0 -27 21561 21600 21561 21600 0 -27 0">
          <v:imagedata r:id="rId2" o:title="01_prima"/>
          <w10:wrap anchorx="margin" anchory="margin"/>
        </v:shape>
      </w:pict>
    </w:r>
  </w:p>
  <w:p w14:paraId="40A0ECA9" w14:textId="77777777" w:rsidR="00363DC0" w:rsidRDefault="00363DC0"/>
  <w:p w14:paraId="50EBAB69" w14:textId="77777777" w:rsidR="00363DC0" w:rsidRDefault="00363DC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7355A" w14:textId="1A026B85" w:rsidR="00A82844" w:rsidRPr="00E05471" w:rsidRDefault="00A82844" w:rsidP="00E05471">
    <w:pPr>
      <w:pStyle w:val="Intestazion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49344E27" wp14:editId="7B3EB42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387" cy="1273617"/>
          <wp:effectExtent l="0" t="0" r="0" b="0"/>
          <wp:wrapNone/>
          <wp:docPr id="78" name="Immagin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3_carta premio fond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387" cy="12736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7338FF3" w14:textId="77777777" w:rsidR="00363DC0" w:rsidRDefault="00363DC0"/>
  <w:p w14:paraId="462A7D09" w14:textId="77777777" w:rsidR="00363DC0" w:rsidRDefault="00363DC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74E5D" w14:textId="202B7D50" w:rsidR="00A82844" w:rsidRDefault="00A82844">
    <w:r>
      <w:rPr>
        <w:noProof/>
      </w:rPr>
      <w:drawing>
        <wp:anchor distT="0" distB="0" distL="114300" distR="114300" simplePos="0" relativeHeight="251657728" behindDoc="1" locked="0" layoutInCell="1" allowOverlap="1" wp14:anchorId="4E0CD3EC" wp14:editId="3B906D1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370" cy="2036153"/>
          <wp:effectExtent l="0" t="0" r="1016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0_head carta premio comunicat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370" cy="203615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454"/>
  <w:hyphenationZone w:val="283"/>
  <w:drawingGridHorizontalSpacing w:val="238"/>
  <w:drawingGridVerticalSpacing w:val="23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D1D"/>
    <w:rsid w:val="0004344A"/>
    <w:rsid w:val="00046ED0"/>
    <w:rsid w:val="0008569C"/>
    <w:rsid w:val="000B29E6"/>
    <w:rsid w:val="000B7903"/>
    <w:rsid w:val="001002B2"/>
    <w:rsid w:val="00106743"/>
    <w:rsid w:val="001073FD"/>
    <w:rsid w:val="00150561"/>
    <w:rsid w:val="001613E4"/>
    <w:rsid w:val="0017055F"/>
    <w:rsid w:val="001B5C19"/>
    <w:rsid w:val="001D3047"/>
    <w:rsid w:val="001F43AE"/>
    <w:rsid w:val="00220418"/>
    <w:rsid w:val="0026368E"/>
    <w:rsid w:val="002C1C4F"/>
    <w:rsid w:val="002E41FE"/>
    <w:rsid w:val="002E597D"/>
    <w:rsid w:val="002F2CF8"/>
    <w:rsid w:val="00325728"/>
    <w:rsid w:val="003277FB"/>
    <w:rsid w:val="00342496"/>
    <w:rsid w:val="00345A48"/>
    <w:rsid w:val="00363DC0"/>
    <w:rsid w:val="003748FF"/>
    <w:rsid w:val="00377688"/>
    <w:rsid w:val="00386000"/>
    <w:rsid w:val="003D0926"/>
    <w:rsid w:val="003E1FC0"/>
    <w:rsid w:val="0047480A"/>
    <w:rsid w:val="004C1D4F"/>
    <w:rsid w:val="004C7C9A"/>
    <w:rsid w:val="004D2CBB"/>
    <w:rsid w:val="004F5F8A"/>
    <w:rsid w:val="00510791"/>
    <w:rsid w:val="00523C81"/>
    <w:rsid w:val="005247FE"/>
    <w:rsid w:val="00575F1E"/>
    <w:rsid w:val="005D4A2A"/>
    <w:rsid w:val="0062055C"/>
    <w:rsid w:val="00683C7B"/>
    <w:rsid w:val="006945DC"/>
    <w:rsid w:val="00694701"/>
    <w:rsid w:val="006D5C42"/>
    <w:rsid w:val="00701235"/>
    <w:rsid w:val="00756CEE"/>
    <w:rsid w:val="007948E0"/>
    <w:rsid w:val="007C5A0E"/>
    <w:rsid w:val="00801A68"/>
    <w:rsid w:val="00857D39"/>
    <w:rsid w:val="0086410A"/>
    <w:rsid w:val="008725D6"/>
    <w:rsid w:val="00875CA3"/>
    <w:rsid w:val="008A1F2E"/>
    <w:rsid w:val="008B3595"/>
    <w:rsid w:val="008D6D9F"/>
    <w:rsid w:val="00941656"/>
    <w:rsid w:val="009971BE"/>
    <w:rsid w:val="009C4FBE"/>
    <w:rsid w:val="009E64E5"/>
    <w:rsid w:val="009E7D1D"/>
    <w:rsid w:val="00A03E8B"/>
    <w:rsid w:val="00A06FDE"/>
    <w:rsid w:val="00A1417C"/>
    <w:rsid w:val="00A363F8"/>
    <w:rsid w:val="00A47A65"/>
    <w:rsid w:val="00A47C16"/>
    <w:rsid w:val="00A521CD"/>
    <w:rsid w:val="00A5556B"/>
    <w:rsid w:val="00A82844"/>
    <w:rsid w:val="00A90DC9"/>
    <w:rsid w:val="00B1253A"/>
    <w:rsid w:val="00BA4C09"/>
    <w:rsid w:val="00BC486D"/>
    <w:rsid w:val="00C307F1"/>
    <w:rsid w:val="00C31C09"/>
    <w:rsid w:val="00C32016"/>
    <w:rsid w:val="00C3309F"/>
    <w:rsid w:val="00C55612"/>
    <w:rsid w:val="00C57367"/>
    <w:rsid w:val="00C8791C"/>
    <w:rsid w:val="00D02978"/>
    <w:rsid w:val="00D60061"/>
    <w:rsid w:val="00DA00E3"/>
    <w:rsid w:val="00DC22B0"/>
    <w:rsid w:val="00DC6DD1"/>
    <w:rsid w:val="00DE497F"/>
    <w:rsid w:val="00E05471"/>
    <w:rsid w:val="00E55CA6"/>
    <w:rsid w:val="00E74603"/>
    <w:rsid w:val="00E80253"/>
    <w:rsid w:val="00E8720F"/>
    <w:rsid w:val="00F0015D"/>
    <w:rsid w:val="00F029A1"/>
    <w:rsid w:val="00F126E2"/>
    <w:rsid w:val="00F12E6A"/>
    <w:rsid w:val="00F16955"/>
    <w:rsid w:val="00F22F6F"/>
    <w:rsid w:val="00F5510B"/>
    <w:rsid w:val="00FB5226"/>
    <w:rsid w:val="00FE6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532260F5"/>
  <w14:defaultImageDpi w14:val="300"/>
  <w15:docId w15:val="{1C77B230-F7CD-477D-ADAE-E24E11D3E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aliases w:val="testo_corrente"/>
    <w:qFormat/>
    <w:rsid w:val="00A521CD"/>
    <w:pPr>
      <w:tabs>
        <w:tab w:val="left" w:pos="454"/>
        <w:tab w:val="left" w:pos="907"/>
      </w:tabs>
      <w:spacing w:line="240" w:lineRule="exact"/>
    </w:pPr>
    <w:rPr>
      <w:rFonts w:ascii="Arial" w:hAnsi="Arial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dirizzoedatiintesta">
    <w:name w:val="Indirizzo e dati in testa"/>
    <w:basedOn w:val="Normale"/>
    <w:qFormat/>
    <w:rsid w:val="00E8720F"/>
    <w:pPr>
      <w:ind w:left="2200"/>
    </w:pPr>
  </w:style>
  <w:style w:type="paragraph" w:styleId="Pidipagina">
    <w:name w:val="footer"/>
    <w:basedOn w:val="Normale"/>
    <w:link w:val="PidipaginaCarattere"/>
    <w:uiPriority w:val="99"/>
    <w:unhideWhenUsed/>
    <w:rsid w:val="009E7D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E7D1D"/>
  </w:style>
  <w:style w:type="paragraph" w:customStyle="1" w:styleId="Paragrafobase">
    <w:name w:val="[Paragrafo base]"/>
    <w:basedOn w:val="Normale"/>
    <w:uiPriority w:val="99"/>
    <w:rsid w:val="00BC486D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NewRailCartaIntestata">
    <w:name w:val="New Rail_Carta Intestata"/>
    <w:uiPriority w:val="99"/>
    <w:rsid w:val="001F43AE"/>
    <w:rPr>
      <w:rFonts w:ascii="NewRailAlphabet-Light" w:hAnsi="NewRailAlphabet-Light" w:cs="NewRailAlphabet-Light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26E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26E2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05471"/>
    <w:pPr>
      <w:tabs>
        <w:tab w:val="clear" w:pos="907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05471"/>
    <w:rPr>
      <w:rFonts w:ascii="New Rail Alphabet Light" w:hAnsi="New Rail Alphabet Light"/>
      <w:sz w:val="20"/>
      <w:szCs w:val="20"/>
    </w:rPr>
  </w:style>
  <w:style w:type="paragraph" w:customStyle="1" w:styleId="Pa0">
    <w:name w:val="Pa0"/>
    <w:basedOn w:val="Normale"/>
    <w:next w:val="Normale"/>
    <w:uiPriority w:val="99"/>
    <w:rsid w:val="00F029A1"/>
    <w:pPr>
      <w:tabs>
        <w:tab w:val="clear" w:pos="907"/>
      </w:tabs>
      <w:autoSpaceDE w:val="0"/>
      <w:autoSpaceDN w:val="0"/>
      <w:adjustRightInd w:val="0"/>
      <w:spacing w:line="241" w:lineRule="atLeast"/>
    </w:pPr>
    <w:rPr>
      <w:rFonts w:ascii="ITC Century Std Book" w:eastAsia="Calibri" w:hAnsi="ITC Century Std Book" w:cs="Times New Roman"/>
      <w:sz w:val="24"/>
      <w:szCs w:val="24"/>
    </w:rPr>
  </w:style>
  <w:style w:type="character" w:customStyle="1" w:styleId="A1">
    <w:name w:val="A1"/>
    <w:uiPriority w:val="99"/>
    <w:rsid w:val="0004344A"/>
    <w:rPr>
      <w:rFonts w:ascii="Century Expanded LT Std" w:hAnsi="Century Expanded LT Std" w:cs="Century Expanded LT Std"/>
      <w:color w:val="221E1F"/>
      <w:sz w:val="20"/>
      <w:szCs w:val="20"/>
    </w:rPr>
  </w:style>
  <w:style w:type="character" w:customStyle="1" w:styleId="EnfasiBold">
    <w:name w:val="Enfasi Bold"/>
    <w:basedOn w:val="Carpredefinitoparagrafo"/>
    <w:uiPriority w:val="1"/>
    <w:rsid w:val="00857D39"/>
    <w:rPr>
      <w:rFonts w:ascii="New Rail Alphabet Bold" w:hAnsi="New Rail Alphabet Bold"/>
    </w:rPr>
  </w:style>
  <w:style w:type="character" w:customStyle="1" w:styleId="ItalicBase">
    <w:name w:val="Italic Base"/>
    <w:basedOn w:val="Carpredefinitoparagrafo"/>
    <w:uiPriority w:val="1"/>
    <w:rsid w:val="00DA00E3"/>
    <w:rPr>
      <w:rFonts w:ascii="New Rail Alphabet Light" w:hAnsi="New Rail Alphabet Light"/>
      <w:i/>
    </w:rPr>
  </w:style>
  <w:style w:type="character" w:styleId="Numeropagina">
    <w:name w:val="page number"/>
    <w:basedOn w:val="Carpredefinitoparagrafo"/>
    <w:uiPriority w:val="99"/>
    <w:semiHidden/>
    <w:unhideWhenUsed/>
    <w:rsid w:val="001D3047"/>
  </w:style>
  <w:style w:type="character" w:customStyle="1" w:styleId="testo1">
    <w:name w:val="testo1"/>
    <w:basedOn w:val="Carpredefinitoparagrafo"/>
    <w:rsid w:val="008725D6"/>
    <w:rPr>
      <w:rFonts w:ascii="Trebuchet MS" w:hAnsi="Trebuchet MS" w:hint="default"/>
      <w:strike w:val="0"/>
      <w:dstrike w:val="0"/>
      <w:sz w:val="24"/>
      <w:szCs w:val="24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71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2C7D8EA-7872-4525-AC2B-8D5F5D2B6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770</Words>
  <Characters>4394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5154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-</dc:creator>
  <cp:keywords/>
  <dc:description/>
  <cp:lastModifiedBy>Silvia Cacco</cp:lastModifiedBy>
  <cp:revision>17</cp:revision>
  <cp:lastPrinted>2017-03-11T10:57:00Z</cp:lastPrinted>
  <dcterms:created xsi:type="dcterms:W3CDTF">2017-03-11T09:15:00Z</dcterms:created>
  <dcterms:modified xsi:type="dcterms:W3CDTF">2018-03-16T14:54:00Z</dcterms:modified>
</cp:coreProperties>
</file>