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1 | Sentimenti e sensazioni: la visione interiore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Gli ostaggi di Crema</w:t>
      </w:r>
      <w:r w:rsidRPr="001C17A0">
        <w:rPr>
          <w:rFonts w:ascii="Helvetica" w:hAnsi="Helvetica"/>
          <w:sz w:val="20"/>
          <w:szCs w:val="20"/>
        </w:rPr>
        <w:t>, bozzetto, 1879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 xml:space="preserve">Olio su tela, cm </w:t>
      </w: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45 x 65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Prima comunione</w:t>
      </w:r>
      <w:r w:rsidRPr="001C17A0">
        <w:rPr>
          <w:rFonts w:ascii="Helvetica" w:hAnsi="Helvetica"/>
          <w:sz w:val="20"/>
          <w:szCs w:val="20"/>
        </w:rPr>
        <w:t xml:space="preserve"> (o </w:t>
      </w:r>
      <w:r w:rsidRPr="001C17A0">
        <w:rPr>
          <w:rFonts w:ascii="Helvetica" w:hAnsi="Helvetica"/>
          <w:i/>
          <w:sz w:val="20"/>
          <w:szCs w:val="20"/>
        </w:rPr>
        <w:t>Le comunicande</w:t>
      </w:r>
      <w:r w:rsidRPr="001C17A0">
        <w:rPr>
          <w:rFonts w:ascii="Helvetica" w:hAnsi="Helvetica"/>
          <w:sz w:val="20"/>
          <w:szCs w:val="20"/>
        </w:rPr>
        <w:t>), 1884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>Olio su tela, cm 71 x 126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Fondazione Cavallini Sgarbi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Hashish</w:t>
      </w:r>
      <w:r w:rsidRPr="001C17A0">
        <w:rPr>
          <w:rFonts w:ascii="Helvetica" w:hAnsi="Helvetica"/>
          <w:sz w:val="20"/>
          <w:szCs w:val="20"/>
        </w:rPr>
        <w:t xml:space="preserve"> o </w:t>
      </w:r>
      <w:r w:rsidRPr="001C17A0">
        <w:rPr>
          <w:rFonts w:ascii="Helvetica" w:hAnsi="Helvetica"/>
          <w:i/>
          <w:sz w:val="20"/>
          <w:szCs w:val="20"/>
        </w:rPr>
        <w:t>Le fumatrici di oppio</w:t>
      </w:r>
      <w:r w:rsidRPr="001C17A0">
        <w:rPr>
          <w:rFonts w:ascii="Helvetica" w:hAnsi="Helvetica"/>
          <w:sz w:val="20"/>
          <w:szCs w:val="20"/>
        </w:rPr>
        <w:t>, bozzetto, 1887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tela, cm 27 x 51,5 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FF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Hashish o Le fumatrici di oppio</w:t>
      </w:r>
      <w:r w:rsidRPr="001C17A0">
        <w:rPr>
          <w:rFonts w:ascii="Helvetica" w:hAnsi="Helvetica"/>
          <w:sz w:val="20"/>
          <w:szCs w:val="20"/>
        </w:rPr>
        <w:t>, 1887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>Olio su tela, cm 82 x 151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Piacenza, Galleria d’Arte Moderna Ricci </w:t>
      </w:r>
      <w:proofErr w:type="spellStart"/>
      <w:r w:rsidRPr="001C17A0">
        <w:rPr>
          <w:rFonts w:ascii="Helvetica" w:hAnsi="Helvetica"/>
          <w:sz w:val="20"/>
          <w:szCs w:val="20"/>
        </w:rPr>
        <w:t>Oddi</w:t>
      </w:r>
      <w:proofErr w:type="spellEnd"/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 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2 | La suggestione luminosa I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12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Madonna dei</w:t>
      </w:r>
      <w:r w:rsidRPr="001C17A0">
        <w:rPr>
          <w:rFonts w:ascii="Helvetica" w:hAnsi="Helvetica"/>
          <w:i/>
          <w:color w:val="000000"/>
          <w:sz w:val="20"/>
          <w:szCs w:val="20"/>
        </w:rPr>
        <w:t xml:space="preserve"> </w:t>
      </w:r>
      <w:r w:rsidRPr="001C17A0">
        <w:rPr>
          <w:rFonts w:ascii="Helvetica" w:hAnsi="Helvetica"/>
          <w:i/>
          <w:sz w:val="20"/>
          <w:szCs w:val="20"/>
        </w:rPr>
        <w:t>g</w:t>
      </w:r>
      <w:r w:rsidRPr="001C17A0">
        <w:rPr>
          <w:rFonts w:ascii="Helvetica" w:hAnsi="Helvetica"/>
          <w:i/>
          <w:color w:val="000000"/>
          <w:sz w:val="20"/>
          <w:szCs w:val="20"/>
        </w:rPr>
        <w:t>igli</w:t>
      </w:r>
      <w:r w:rsidRPr="001C17A0">
        <w:rPr>
          <w:rFonts w:ascii="Helvetica" w:hAnsi="Helvetica"/>
          <w:color w:val="000000"/>
          <w:sz w:val="20"/>
          <w:szCs w:val="20"/>
        </w:rPr>
        <w:t>, 1894-1901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Carboncino e pastello su cartoncino, m</w:t>
      </w:r>
      <w:r w:rsidRPr="001C17A0">
        <w:rPr>
          <w:rFonts w:ascii="Helvetica" w:hAnsi="Helvetica"/>
          <w:color w:val="000000"/>
          <w:sz w:val="20"/>
          <w:szCs w:val="20"/>
        </w:rPr>
        <w:t>m 440 x 530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 xml:space="preserve">Schizzo di figura inginocchiata - Studio per “Maternità”, </w:t>
      </w:r>
      <w:r w:rsidRPr="001C17A0">
        <w:rPr>
          <w:rFonts w:ascii="Helvetica" w:hAnsi="Helvetica"/>
          <w:sz w:val="20"/>
          <w:szCs w:val="20"/>
        </w:rPr>
        <w:t>1890-91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119 x 93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10</w:t>
      </w:r>
    </w:p>
    <w:p w:rsidR="00B60772" w:rsidRPr="001C17A0" w:rsidRDefault="00B60772" w:rsidP="00B60772">
      <w:pPr>
        <w:rPr>
          <w:rFonts w:ascii="Helvetica" w:hAnsi="Helvetica"/>
          <w:strike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Madonna con Bambino. Studio per “Maternità”</w:t>
      </w:r>
      <w:r w:rsidRPr="001C17A0">
        <w:rPr>
          <w:rFonts w:ascii="Helvetica" w:hAnsi="Helvetica"/>
          <w:sz w:val="20"/>
          <w:szCs w:val="20"/>
        </w:rPr>
        <w:t>, 1890-91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141 x 115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Maternità</w:t>
      </w:r>
      <w:r w:rsidRPr="001C17A0">
        <w:rPr>
          <w:rFonts w:ascii="Helvetica" w:hAnsi="Helvetica"/>
          <w:sz w:val="20"/>
          <w:szCs w:val="20"/>
        </w:rPr>
        <w:t xml:space="preserve">, 1891 [?] 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247 x 623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3 | L’ispirazione musicale e la dinamica degli stati d’animo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Notturno</w:t>
      </w:r>
      <w:r w:rsidRPr="001C17A0">
        <w:rPr>
          <w:rFonts w:ascii="Helvetica" w:hAnsi="Helvetica"/>
          <w:sz w:val="20"/>
          <w:szCs w:val="20"/>
        </w:rPr>
        <w:t>, 1908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Olio su tela, cm 28,5 x 36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Armonia</w:t>
      </w:r>
      <w:r w:rsidRPr="001C17A0">
        <w:rPr>
          <w:rFonts w:ascii="Helvetica" w:hAnsi="Helvetica"/>
          <w:sz w:val="20"/>
          <w:szCs w:val="20"/>
        </w:rPr>
        <w:t xml:space="preserve"> o </w:t>
      </w:r>
      <w:r w:rsidRPr="001C17A0">
        <w:rPr>
          <w:rFonts w:ascii="Helvetica" w:hAnsi="Helvetica"/>
          <w:i/>
          <w:sz w:val="20"/>
          <w:szCs w:val="20"/>
        </w:rPr>
        <w:t>Sinfonia,</w:t>
      </w:r>
      <w:r w:rsidRPr="001C17A0">
        <w:rPr>
          <w:rFonts w:ascii="Helvetica" w:hAnsi="Helvetica"/>
          <w:sz w:val="20"/>
          <w:szCs w:val="20"/>
        </w:rPr>
        <w:t xml:space="preserve"> 1908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>Olio su tela, cm 166 x 468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Gardone Riviera, Fondazione Il Vittoriale degli Italiani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Il sogno</w:t>
      </w:r>
      <w:r w:rsidRPr="001C17A0">
        <w:rPr>
          <w:rFonts w:ascii="Helvetica" w:hAnsi="Helvetica"/>
          <w:sz w:val="20"/>
          <w:szCs w:val="20"/>
        </w:rPr>
        <w:t>, 1912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Olio su tela, cm 225 x 165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Paolo e Francesca</w:t>
      </w:r>
      <w:r w:rsidRPr="001C17A0">
        <w:rPr>
          <w:rFonts w:ascii="Helvetica" w:hAnsi="Helvetica"/>
          <w:sz w:val="20"/>
          <w:szCs w:val="20"/>
        </w:rPr>
        <w:t>, 1909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>Olio su tela, cm 230 x 260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highlight w:val="green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Schizzo per “La danza delle Ore”</w:t>
      </w:r>
      <w:r w:rsidRPr="001C17A0">
        <w:rPr>
          <w:rFonts w:ascii="Helvetica" w:hAnsi="Helvetica"/>
          <w:color w:val="000000"/>
          <w:sz w:val="20"/>
          <w:szCs w:val="20"/>
        </w:rPr>
        <w:t>, c. 1899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Penna su carta, mm 106 x 138</w:t>
      </w: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 xml:space="preserve">Sala musicale nella casa di Alberto </w:t>
      </w:r>
      <w:proofErr w:type="spellStart"/>
      <w:r w:rsidRPr="001C17A0">
        <w:rPr>
          <w:rFonts w:ascii="Helvetica" w:hAnsi="Helvetica"/>
          <w:i/>
          <w:sz w:val="20"/>
          <w:szCs w:val="20"/>
        </w:rPr>
        <w:t>Grubicy</w:t>
      </w:r>
      <w:proofErr w:type="spellEnd"/>
      <w:r w:rsidRPr="001C17A0">
        <w:rPr>
          <w:rFonts w:ascii="Helvetica" w:hAnsi="Helvetica"/>
          <w:i/>
          <w:sz w:val="20"/>
          <w:szCs w:val="20"/>
        </w:rPr>
        <w:t xml:space="preserve"> in via Carlo Ravizza a Milano</w:t>
      </w:r>
      <w:r w:rsidRPr="001C17A0">
        <w:rPr>
          <w:rFonts w:ascii="Helvetica" w:hAnsi="Helvetica"/>
          <w:sz w:val="20"/>
          <w:szCs w:val="20"/>
        </w:rPr>
        <w:t xml:space="preserve">, 1908 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Visibili le tele di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  <w:r w:rsidRPr="001C17A0">
        <w:rPr>
          <w:rFonts w:ascii="Helvetica" w:hAnsi="Helvetica"/>
          <w:sz w:val="20"/>
          <w:szCs w:val="20"/>
        </w:rPr>
        <w:t xml:space="preserve">: </w:t>
      </w:r>
      <w:r w:rsidRPr="001C17A0">
        <w:rPr>
          <w:rFonts w:ascii="Helvetica" w:hAnsi="Helvetica"/>
          <w:i/>
          <w:sz w:val="20"/>
          <w:szCs w:val="20"/>
        </w:rPr>
        <w:t>Sinfonia</w:t>
      </w:r>
      <w:r w:rsidRPr="001C17A0">
        <w:rPr>
          <w:rFonts w:ascii="Helvetica" w:hAnsi="Helvetica"/>
          <w:sz w:val="20"/>
          <w:szCs w:val="20"/>
        </w:rPr>
        <w:t xml:space="preserve">, </w:t>
      </w:r>
      <w:r w:rsidRPr="001C17A0">
        <w:rPr>
          <w:rFonts w:ascii="Helvetica" w:hAnsi="Helvetica"/>
          <w:i/>
          <w:sz w:val="20"/>
          <w:szCs w:val="20"/>
        </w:rPr>
        <w:t>Notturno</w:t>
      </w:r>
      <w:r w:rsidRPr="001C17A0">
        <w:rPr>
          <w:rFonts w:ascii="Helvetica" w:hAnsi="Helvetica"/>
          <w:sz w:val="20"/>
          <w:szCs w:val="20"/>
        </w:rPr>
        <w:t xml:space="preserve"> e </w:t>
      </w:r>
      <w:r w:rsidRPr="001C17A0">
        <w:rPr>
          <w:rFonts w:ascii="Helvetica" w:hAnsi="Helvetica"/>
          <w:i/>
          <w:sz w:val="20"/>
          <w:szCs w:val="20"/>
        </w:rPr>
        <w:t>Putti con ghirlande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Stampa alla gelatina bromuro d’argento, cm 22,5 x 29,5 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42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Sinfonia</w:t>
      </w:r>
      <w:r w:rsidRPr="001C17A0">
        <w:rPr>
          <w:rFonts w:ascii="Helvetica" w:hAnsi="Helvetica"/>
          <w:color w:val="000000"/>
          <w:sz w:val="20"/>
          <w:szCs w:val="20"/>
        </w:rPr>
        <w:t>, c</w:t>
      </w:r>
      <w:r w:rsidRPr="001C17A0">
        <w:rPr>
          <w:rFonts w:ascii="Helvetica" w:hAnsi="Helvetica"/>
          <w:sz w:val="20"/>
          <w:szCs w:val="20"/>
        </w:rPr>
        <w:t>. 1911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Stamp</w:t>
      </w:r>
      <w:r w:rsidRPr="001C17A0">
        <w:rPr>
          <w:rFonts w:ascii="Helvetica" w:hAnsi="Helvetica"/>
          <w:sz w:val="20"/>
          <w:szCs w:val="20"/>
        </w:rPr>
        <w:t xml:space="preserve">a edita dalla “Società per l’arte di Gaetano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  <w:r w:rsidRPr="001C17A0">
        <w:rPr>
          <w:rFonts w:ascii="Helvetica" w:hAnsi="Helvetica"/>
          <w:sz w:val="20"/>
          <w:szCs w:val="20"/>
        </w:rPr>
        <w:t>”</w:t>
      </w:r>
      <w:r w:rsidRPr="001C17A0">
        <w:rPr>
          <w:rFonts w:ascii="Helvetica" w:hAnsi="Helvetica"/>
          <w:color w:val="000000"/>
          <w:sz w:val="20"/>
          <w:szCs w:val="20"/>
        </w:rPr>
        <w:t>, cm 17 x 23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43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Notturno – Clair de lune</w:t>
      </w:r>
      <w:r w:rsidRPr="001C17A0">
        <w:rPr>
          <w:rFonts w:ascii="Helvetica" w:hAnsi="Helvetica"/>
          <w:color w:val="000000"/>
          <w:sz w:val="20"/>
          <w:szCs w:val="20"/>
        </w:rPr>
        <w:t>, c. 1911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Stampa edita dalla “Società per l’arte di Gaetano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  <w:r w:rsidRPr="001C17A0">
        <w:rPr>
          <w:rFonts w:ascii="Helvetica" w:hAnsi="Helvetica"/>
          <w:sz w:val="20"/>
          <w:szCs w:val="20"/>
        </w:rPr>
        <w:t>”</w:t>
      </w:r>
      <w:r w:rsidRPr="001C17A0">
        <w:rPr>
          <w:rFonts w:ascii="Helvetica" w:hAnsi="Helvetica"/>
          <w:color w:val="000000"/>
          <w:sz w:val="20"/>
          <w:szCs w:val="20"/>
        </w:rPr>
        <w:t>, cm 17 x 23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lastRenderedPageBreak/>
        <w:t>44</w:t>
      </w: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La tragedia</w:t>
      </w:r>
      <w:r w:rsidRPr="001C17A0">
        <w:rPr>
          <w:rFonts w:ascii="Helvetica" w:hAnsi="Helvetica"/>
          <w:color w:val="000000"/>
          <w:sz w:val="20"/>
          <w:szCs w:val="20"/>
        </w:rPr>
        <w:t>, c. 1919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Putti con ghirlande</w:t>
      </w:r>
      <w:r w:rsidRPr="001C17A0">
        <w:rPr>
          <w:rFonts w:ascii="Helvetica" w:hAnsi="Helvetica"/>
          <w:sz w:val="20"/>
          <w:szCs w:val="20"/>
        </w:rPr>
        <w:t>, c. 1919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Puttini con ghirlande</w:t>
      </w:r>
      <w:r w:rsidRPr="001C17A0">
        <w:rPr>
          <w:rFonts w:ascii="Helvetica" w:hAnsi="Helvetica"/>
          <w:sz w:val="20"/>
          <w:szCs w:val="20"/>
        </w:rPr>
        <w:t>, c. 1919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47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La d</w:t>
      </w:r>
      <w:r w:rsidRPr="001C17A0">
        <w:rPr>
          <w:rFonts w:ascii="Helvetica" w:hAnsi="Helvetica"/>
          <w:i/>
          <w:color w:val="000000"/>
          <w:sz w:val="20"/>
          <w:szCs w:val="20"/>
        </w:rPr>
        <w:t xml:space="preserve">anza </w:t>
      </w:r>
      <w:r w:rsidRPr="001C17A0">
        <w:rPr>
          <w:rFonts w:ascii="Helvetica" w:hAnsi="Helvetica"/>
          <w:i/>
          <w:sz w:val="20"/>
          <w:szCs w:val="20"/>
        </w:rPr>
        <w:t>p</w:t>
      </w:r>
      <w:r w:rsidRPr="001C17A0">
        <w:rPr>
          <w:rFonts w:ascii="Helvetica" w:hAnsi="Helvetica"/>
          <w:i/>
          <w:color w:val="000000"/>
          <w:sz w:val="20"/>
          <w:szCs w:val="20"/>
        </w:rPr>
        <w:t>rimaverile</w:t>
      </w:r>
      <w:r w:rsidRPr="001C17A0">
        <w:rPr>
          <w:rFonts w:ascii="Helvetica" w:hAnsi="Helvetica"/>
          <w:color w:val="000000"/>
          <w:sz w:val="20"/>
          <w:szCs w:val="20"/>
        </w:rPr>
        <w:t>, c. 1919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 xml:space="preserve">Cartoline edite dalla </w:t>
      </w:r>
      <w:r w:rsidRPr="001C17A0">
        <w:rPr>
          <w:rFonts w:ascii="Helvetica" w:hAnsi="Helvetica"/>
          <w:sz w:val="20"/>
          <w:szCs w:val="20"/>
        </w:rPr>
        <w:t>“Società editoriale Arte divisionista”</w:t>
      </w:r>
      <w:r w:rsidRPr="001C17A0">
        <w:rPr>
          <w:rFonts w:ascii="Helvetica" w:hAnsi="Helvetica"/>
          <w:color w:val="000000"/>
          <w:sz w:val="20"/>
          <w:szCs w:val="20"/>
        </w:rPr>
        <w:t>, cm</w:t>
      </w:r>
      <w:r w:rsidRPr="001C17A0">
        <w:rPr>
          <w:rFonts w:ascii="Helvetica" w:hAnsi="Helvetica"/>
          <w:sz w:val="20"/>
          <w:szCs w:val="20"/>
        </w:rPr>
        <w:t xml:space="preserve"> 14 x 9 ciascuna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Studio per “Notturno”</w:t>
      </w:r>
      <w:r w:rsidRPr="001C17A0">
        <w:rPr>
          <w:rFonts w:ascii="Helvetica" w:hAnsi="Helvetica"/>
          <w:sz w:val="20"/>
          <w:szCs w:val="20"/>
        </w:rPr>
        <w:t>, c. 1908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95 x 113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51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 xml:space="preserve">Schizzo per “Sinfonia”, </w:t>
      </w:r>
      <w:r w:rsidRPr="001C17A0">
        <w:rPr>
          <w:rFonts w:ascii="Helvetica" w:eastAsia="Calibri" w:hAnsi="Helvetica" w:cs="Calibri"/>
          <w:sz w:val="20"/>
          <w:szCs w:val="20"/>
        </w:rPr>
        <w:t>c. 1908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80 x 210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52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Schizzo per “Sinfonia”</w:t>
      </w:r>
      <w:r w:rsidRPr="001C17A0">
        <w:rPr>
          <w:rFonts w:ascii="Helvetica" w:eastAsia="Calibri" w:hAnsi="Helvetica" w:cs="Calibri"/>
          <w:sz w:val="20"/>
          <w:szCs w:val="20"/>
        </w:rPr>
        <w:t>, c. 1908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209 x 311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53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Schizzo per un trittico</w:t>
      </w:r>
      <w:r w:rsidRPr="001C17A0">
        <w:rPr>
          <w:rFonts w:ascii="Helvetica" w:eastAsia="Calibri" w:hAnsi="Helvetica" w:cs="Calibri"/>
          <w:sz w:val="20"/>
          <w:szCs w:val="20"/>
        </w:rPr>
        <w:t>, c. 1907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158 x 288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54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Schizzo per il trittico “Il Giorno”</w:t>
      </w:r>
      <w:r w:rsidRPr="001C17A0">
        <w:rPr>
          <w:rFonts w:ascii="Helvetica" w:eastAsia="Calibri" w:hAnsi="Helvetica" w:cs="Calibri"/>
          <w:sz w:val="20"/>
          <w:szCs w:val="20"/>
        </w:rPr>
        <w:t>, 1907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65 x 209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55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Studio per “Paolo e Francesca”</w:t>
      </w:r>
      <w:r w:rsidRPr="001C17A0">
        <w:rPr>
          <w:rFonts w:ascii="Helvetica" w:eastAsia="Calibri" w:hAnsi="Helvetica" w:cs="Calibri"/>
          <w:sz w:val="20"/>
          <w:szCs w:val="20"/>
        </w:rPr>
        <w:t>, c. 1909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154 x 119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57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Schizzo per “Il sogno”</w:t>
      </w:r>
      <w:r w:rsidRPr="001C17A0">
        <w:rPr>
          <w:rFonts w:ascii="Helvetica" w:eastAsia="Calibri" w:hAnsi="Helvetica" w:cs="Calibri"/>
          <w:sz w:val="20"/>
          <w:szCs w:val="20"/>
        </w:rPr>
        <w:t xml:space="preserve">, c. 1912 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206 x 135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4 | La suggestione luminosa II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14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Viaggio nell’azzurro</w:t>
      </w:r>
      <w:r w:rsidRPr="001C17A0">
        <w:rPr>
          <w:rFonts w:ascii="Helvetica" w:hAnsi="Helvetica"/>
          <w:sz w:val="20"/>
          <w:szCs w:val="20"/>
        </w:rPr>
        <w:t>, c. 1895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Olio su tela, cm 33 x 100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16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La danza delle Ore</w:t>
      </w:r>
      <w:r w:rsidRPr="001C17A0">
        <w:rPr>
          <w:rFonts w:ascii="Helvetica" w:hAnsi="Helvetica"/>
          <w:color w:val="000000"/>
          <w:sz w:val="20"/>
          <w:szCs w:val="20"/>
        </w:rPr>
        <w:t>, c. 1899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P</w:t>
      </w:r>
      <w:r w:rsidRPr="001C17A0">
        <w:rPr>
          <w:rFonts w:ascii="Helvetica" w:hAnsi="Helvetica"/>
          <w:color w:val="000000"/>
          <w:sz w:val="20"/>
          <w:szCs w:val="20"/>
        </w:rPr>
        <w:t xml:space="preserve">olvere d'oro e cera d'api su tela in seta pigmentata d'argento, cm </w:t>
      </w:r>
      <w:r w:rsidRPr="001C17A0">
        <w:rPr>
          <w:rFonts w:ascii="Helvetica" w:hAnsi="Helvetica"/>
          <w:sz w:val="20"/>
          <w:szCs w:val="20"/>
        </w:rPr>
        <w:t>32</w:t>
      </w:r>
      <w:r w:rsidRPr="001C17A0">
        <w:rPr>
          <w:rFonts w:ascii="Helvetica" w:hAnsi="Helvetica"/>
          <w:color w:val="000000"/>
          <w:sz w:val="20"/>
          <w:szCs w:val="20"/>
        </w:rPr>
        <w:t xml:space="preserve"> x </w:t>
      </w:r>
      <w:r w:rsidRPr="001C17A0">
        <w:rPr>
          <w:rFonts w:ascii="Helvetica" w:hAnsi="Helvetica"/>
          <w:sz w:val="20"/>
          <w:szCs w:val="20"/>
        </w:rPr>
        <w:t>64</w:t>
      </w:r>
    </w:p>
    <w:p w:rsidR="00B60772" w:rsidRPr="00496A9C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Nel prato (Il mattino)</w:t>
      </w:r>
      <w:r w:rsidRPr="001C17A0">
        <w:rPr>
          <w:rFonts w:ascii="Helvetica" w:hAnsi="Helvetica"/>
          <w:sz w:val="20"/>
          <w:szCs w:val="20"/>
        </w:rPr>
        <w:t>, 1889-90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>Olio su tela, cm 62 x 56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Firenze, Gallerie degli Uffizi, Galleria d’Arte Moderna di Palazzo Pitti.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Su concessione del Ministero per i beni e le attività culturali e per il turismo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17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Assunzione</w:t>
      </w:r>
      <w:r w:rsidRPr="001C17A0">
        <w:rPr>
          <w:rFonts w:ascii="Helvetica" w:hAnsi="Helvetica"/>
          <w:sz w:val="20"/>
          <w:szCs w:val="20"/>
        </w:rPr>
        <w:t>, 1903-10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Olio su tela, cm 65 x 52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Assunzione</w:t>
      </w:r>
      <w:r w:rsidRPr="001C17A0">
        <w:rPr>
          <w:rFonts w:ascii="Helvetica" w:hAnsi="Helvetica"/>
          <w:color w:val="000000"/>
          <w:sz w:val="20"/>
          <w:szCs w:val="20"/>
        </w:rPr>
        <w:t>, c. 1903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Olio su tela, cm 105 x 87</w:t>
      </w: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 xml:space="preserve">Il Re </w:t>
      </w:r>
      <w:r w:rsidRPr="001C17A0">
        <w:rPr>
          <w:rFonts w:ascii="Helvetica" w:hAnsi="Helvetica"/>
          <w:i/>
          <w:sz w:val="20"/>
          <w:szCs w:val="20"/>
        </w:rPr>
        <w:t>S</w:t>
      </w:r>
      <w:r w:rsidRPr="001C17A0">
        <w:rPr>
          <w:rFonts w:ascii="Helvetica" w:hAnsi="Helvetica"/>
          <w:i/>
          <w:color w:val="000000"/>
          <w:sz w:val="20"/>
          <w:szCs w:val="20"/>
        </w:rPr>
        <w:t>ole</w:t>
      </w:r>
      <w:r w:rsidRPr="001C17A0">
        <w:rPr>
          <w:rFonts w:ascii="Helvetica" w:hAnsi="Helvetica"/>
          <w:color w:val="000000"/>
          <w:sz w:val="20"/>
          <w:szCs w:val="20"/>
        </w:rPr>
        <w:t>, 1893-96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tela, cm 43,2 x 101</w:t>
      </w: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5 | Visioni della natura tra simbolismo e decorazione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33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Il monte Resegone</w:t>
      </w:r>
      <w:r w:rsidRPr="001C17A0">
        <w:rPr>
          <w:rFonts w:ascii="Helvetica" w:hAnsi="Helvetica"/>
          <w:color w:val="000000"/>
          <w:sz w:val="20"/>
          <w:szCs w:val="20"/>
        </w:rPr>
        <w:t>, 1897 </w:t>
      </w:r>
      <w:r w:rsidRPr="001C17A0">
        <w:rPr>
          <w:rFonts w:ascii="Helvetica" w:hAnsi="Helvetica"/>
          <w:color w:val="000000"/>
          <w:sz w:val="20"/>
          <w:szCs w:val="20"/>
        </w:rPr>
        <w:br/>
        <w:t>Pastello su carta, mm 740 x 1040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34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San Martino</w:t>
      </w:r>
      <w:r w:rsidRPr="001C17A0">
        <w:rPr>
          <w:rFonts w:ascii="Helvetica" w:hAnsi="Helvetica"/>
          <w:color w:val="000000"/>
          <w:sz w:val="20"/>
          <w:szCs w:val="20"/>
        </w:rPr>
        <w:t>, 1897 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Pastello su cartoncino, mm 740 x 1040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FF00FF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35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Autunno (Solitudine)</w:t>
      </w:r>
      <w:r w:rsidRPr="001C17A0">
        <w:rPr>
          <w:rFonts w:ascii="Helvetica" w:hAnsi="Helvetica"/>
          <w:color w:val="000000"/>
          <w:sz w:val="20"/>
          <w:szCs w:val="20"/>
        </w:rPr>
        <w:t xml:space="preserve">, </w:t>
      </w:r>
      <w:r w:rsidRPr="001C17A0">
        <w:rPr>
          <w:rFonts w:ascii="Helvetica" w:hAnsi="Helvetica"/>
          <w:sz w:val="20"/>
          <w:szCs w:val="20"/>
        </w:rPr>
        <w:t>1908-10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tela, cm 80 x 100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privata, Milano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Ortensie</w:t>
      </w:r>
      <w:r w:rsidRPr="001C17A0">
        <w:rPr>
          <w:rFonts w:ascii="Helvetica" w:hAnsi="Helvetica"/>
          <w:sz w:val="20"/>
          <w:szCs w:val="20"/>
        </w:rPr>
        <w:t>, 1908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 xml:space="preserve">Olio su tela, cm 50 x 36 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Rose, dalie, margherite</w:t>
      </w:r>
      <w:r w:rsidRPr="001C17A0">
        <w:rPr>
          <w:rFonts w:ascii="Helvetica" w:hAnsi="Helvetica"/>
          <w:color w:val="000000"/>
          <w:sz w:val="20"/>
          <w:szCs w:val="20"/>
        </w:rPr>
        <w:t>, 1908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tela, cm 50 x 36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40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 xml:space="preserve">Giuseppe </w:t>
      </w: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Mentessi</w:t>
      </w:r>
      <w:proofErr w:type="spellEnd"/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 xml:space="preserve">Paesaggio del </w:t>
      </w:r>
      <w:r w:rsidRPr="001C17A0">
        <w:rPr>
          <w:rFonts w:ascii="Helvetica" w:hAnsi="Helvetica"/>
          <w:i/>
          <w:sz w:val="20"/>
          <w:szCs w:val="20"/>
        </w:rPr>
        <w:t>l</w:t>
      </w:r>
      <w:r w:rsidRPr="001C17A0">
        <w:rPr>
          <w:rFonts w:ascii="Helvetica" w:hAnsi="Helvetica"/>
          <w:i/>
          <w:color w:val="000000"/>
          <w:sz w:val="20"/>
          <w:szCs w:val="20"/>
        </w:rPr>
        <w:t>ago di Como</w:t>
      </w:r>
      <w:r w:rsidRPr="001C17A0">
        <w:rPr>
          <w:rFonts w:ascii="Helvetica" w:hAnsi="Helvetica"/>
          <w:color w:val="000000"/>
          <w:sz w:val="20"/>
          <w:szCs w:val="20"/>
        </w:rPr>
        <w:t>, 1918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>O</w:t>
      </w: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lio magro su tela, cm 65 x 85</w:t>
      </w:r>
    </w:p>
    <w:p w:rsidR="00B60772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496A9C" w:rsidRPr="001C17A0" w:rsidRDefault="00496A9C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37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Colline liguri</w:t>
      </w:r>
      <w:r w:rsidRPr="001C17A0">
        <w:rPr>
          <w:rFonts w:ascii="Helvetica" w:hAnsi="Helvetica"/>
          <w:sz w:val="20"/>
          <w:szCs w:val="20"/>
        </w:rPr>
        <w:t>, c. 1912-13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lastRenderedPageBreak/>
        <w:t>Olio su tela, cm 149 x 198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 xml:space="preserve">Paesaggio, </w:t>
      </w:r>
      <w:r w:rsidRPr="001C17A0">
        <w:rPr>
          <w:rFonts w:ascii="Helvetica" w:hAnsi="Helvetica"/>
          <w:sz w:val="20"/>
          <w:szCs w:val="20"/>
        </w:rPr>
        <w:t>c. 1909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Olio su tela, cm 80,5 x 150,5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b/>
          <w:color w:val="000000"/>
          <w:sz w:val="20"/>
          <w:szCs w:val="20"/>
        </w:rPr>
        <w:t>Sala 6 | Il sogno della modernità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La ferrovia del Pacifico</w:t>
      </w:r>
      <w:r w:rsidRPr="001C17A0">
        <w:rPr>
          <w:rFonts w:ascii="Helvetica" w:hAnsi="Helvetica"/>
          <w:color w:val="000000"/>
          <w:sz w:val="20"/>
          <w:szCs w:val="20"/>
        </w:rPr>
        <w:t>, 1914-15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Olio su tela, cm </w:t>
      </w:r>
      <w:r w:rsidRPr="001C17A0">
        <w:rPr>
          <w:rFonts w:ascii="Helvetica" w:hAnsi="Helvetica"/>
          <w:color w:val="000000"/>
          <w:sz w:val="20"/>
          <w:szCs w:val="20"/>
        </w:rPr>
        <w:t>207,3 x 133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Camera di Commercio di Milano Monza Brianza Lodi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59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Studio per “Le vie del commercio. La ferrovia del Pacifico”</w:t>
      </w:r>
      <w:r w:rsidRPr="001C17A0">
        <w:rPr>
          <w:rFonts w:ascii="Helvetica" w:eastAsia="Calibri" w:hAnsi="Helvetica" w:cs="Calibri"/>
          <w:sz w:val="20"/>
          <w:szCs w:val="20"/>
        </w:rPr>
        <w:t>, 1914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212 x 155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La ferrovia del Pacifico</w:t>
      </w:r>
      <w:r w:rsidRPr="001C17A0">
        <w:rPr>
          <w:rFonts w:ascii="Helvetica" w:hAnsi="Helvetica"/>
          <w:sz w:val="20"/>
          <w:szCs w:val="20"/>
        </w:rPr>
        <w:t xml:space="preserve">, dalla serie </w:t>
      </w:r>
      <w:r w:rsidRPr="001C17A0">
        <w:rPr>
          <w:rFonts w:ascii="Helvetica" w:hAnsi="Helvetica"/>
          <w:i/>
          <w:sz w:val="20"/>
          <w:szCs w:val="20"/>
        </w:rPr>
        <w:t>Le vie del commercio</w:t>
      </w:r>
      <w:r w:rsidRPr="002C3145">
        <w:rPr>
          <w:rFonts w:ascii="Helvetica" w:hAnsi="Helvetica"/>
          <w:sz w:val="20"/>
          <w:szCs w:val="20"/>
        </w:rPr>
        <w:t xml:space="preserve">, </w:t>
      </w:r>
      <w:r w:rsidRPr="001C17A0">
        <w:rPr>
          <w:rFonts w:ascii="Helvetica" w:hAnsi="Helvetica"/>
          <w:sz w:val="20"/>
          <w:szCs w:val="20"/>
        </w:rPr>
        <w:t>1914-16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Negativo originale su lastra alla gelatina bromuro d’argento, cm 24 x 30 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62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Studio per “Le vie del commercio”</w:t>
      </w:r>
      <w:r w:rsidRPr="001C17A0">
        <w:rPr>
          <w:rFonts w:ascii="Helvetica" w:eastAsia="Calibri" w:hAnsi="Helvetica" w:cs="Calibri"/>
          <w:sz w:val="20"/>
          <w:szCs w:val="20"/>
        </w:rPr>
        <w:t>, c. 1915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86 x 215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63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Schizzo per “Le vie del commercio. Carovaniera del deserto”</w:t>
      </w:r>
      <w:r w:rsidRPr="001C17A0">
        <w:rPr>
          <w:rFonts w:ascii="Helvetica" w:eastAsia="Calibri" w:hAnsi="Helvetica" w:cs="Calibri"/>
          <w:sz w:val="20"/>
          <w:szCs w:val="20"/>
        </w:rPr>
        <w:t>, c. 1916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141 x 96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64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Schizzo da “Le vie del commercio. Carovana nel deserto</w:t>
      </w:r>
      <w:r w:rsidRPr="001C17A0">
        <w:rPr>
          <w:rFonts w:ascii="Helvetica" w:eastAsia="Calibri" w:hAnsi="Helvetica" w:cs="Calibri"/>
          <w:sz w:val="20"/>
          <w:szCs w:val="20"/>
        </w:rPr>
        <w:t>”, c. 1916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211 x 157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65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>Studio per “Le vie del commercio. Il canale di Suez”</w:t>
      </w:r>
      <w:r w:rsidRPr="001C17A0">
        <w:rPr>
          <w:rFonts w:ascii="Helvetica" w:eastAsia="Calibri" w:hAnsi="Helvetica" w:cs="Calibri"/>
          <w:sz w:val="20"/>
          <w:szCs w:val="20"/>
        </w:rPr>
        <w:t>, c. 1914-15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Matita su carta, mm 75 x 103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Carovana nel deserto. Le vie del commercio</w:t>
      </w:r>
      <w:r w:rsidRPr="001C17A0">
        <w:rPr>
          <w:rFonts w:ascii="Helvetica" w:hAnsi="Helvetica"/>
          <w:sz w:val="20"/>
          <w:szCs w:val="20"/>
        </w:rPr>
        <w:t>, c. 1919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Cartolina edita dalla “Società editoriale Arte divisionista”, cm 14 x 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81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Autoritrat</w:t>
      </w:r>
      <w:r w:rsidRPr="001C17A0">
        <w:rPr>
          <w:rFonts w:ascii="Helvetica" w:hAnsi="Helvetica"/>
          <w:i/>
          <w:sz w:val="20"/>
          <w:szCs w:val="20"/>
        </w:rPr>
        <w:t>to</w:t>
      </w:r>
      <w:r w:rsidRPr="001C17A0">
        <w:rPr>
          <w:rFonts w:ascii="Helvetica" w:hAnsi="Helvetica"/>
          <w:sz w:val="20"/>
          <w:szCs w:val="20"/>
        </w:rPr>
        <w:t>, 1906-07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proofErr w:type="spellStart"/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Stampa</w:t>
      </w:r>
      <w:proofErr w:type="spellEnd"/>
      <w:r w:rsidRPr="001C17A0">
        <w:rPr>
          <w:rFonts w:ascii="Helvetica" w:hAnsi="Helvetica"/>
          <w:color w:val="000000"/>
          <w:sz w:val="20"/>
          <w:szCs w:val="20"/>
          <w:lang w:val="es-ES_tradnl"/>
        </w:rPr>
        <w:t xml:space="preserve"> su carta</w:t>
      </w:r>
      <w:r w:rsidRPr="001C17A0">
        <w:rPr>
          <w:rFonts w:ascii="Helvetica" w:hAnsi="Helvetica"/>
          <w:sz w:val="20"/>
          <w:szCs w:val="20"/>
          <w:lang w:val="es-ES_tradnl"/>
        </w:rPr>
        <w:t>, cm 23,5 x 18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82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Autoritratto</w:t>
      </w:r>
      <w:r w:rsidRPr="001C17A0">
        <w:rPr>
          <w:rFonts w:ascii="Helvetica" w:hAnsi="Helvetica"/>
          <w:color w:val="000000"/>
          <w:sz w:val="20"/>
          <w:szCs w:val="20"/>
        </w:rPr>
        <w:t>, 1910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Matita su carta,</w:t>
      </w:r>
      <w:r w:rsidRPr="001C17A0">
        <w:rPr>
          <w:rFonts w:ascii="Helvetica" w:hAnsi="Helvetica"/>
          <w:sz w:val="20"/>
          <w:szCs w:val="20"/>
        </w:rPr>
        <w:t xml:space="preserve"> mm 168 x 108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83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 xml:space="preserve">Gaetano </w:t>
      </w:r>
      <w:proofErr w:type="spellStart"/>
      <w:r w:rsidRPr="001C17A0">
        <w:rPr>
          <w:rFonts w:ascii="Helvetica" w:eastAsia="Calibri" w:hAnsi="Helvetica" w:cs="Calibri"/>
          <w:sz w:val="20"/>
          <w:szCs w:val="20"/>
        </w:rPr>
        <w:t>Previati</w:t>
      </w:r>
      <w:proofErr w:type="spellEnd"/>
      <w:r w:rsidRPr="001C17A0">
        <w:rPr>
          <w:rFonts w:ascii="Helvetica" w:eastAsia="Calibri" w:hAnsi="Helvetica" w:cs="Calibri"/>
          <w:sz w:val="20"/>
          <w:szCs w:val="20"/>
        </w:rPr>
        <w:t xml:space="preserve">, </w:t>
      </w:r>
      <w:r w:rsidRPr="001C17A0">
        <w:rPr>
          <w:rFonts w:ascii="Helvetica" w:eastAsia="Calibri" w:hAnsi="Helvetica" w:cs="Calibri"/>
          <w:i/>
          <w:sz w:val="20"/>
          <w:szCs w:val="20"/>
        </w:rPr>
        <w:t>I principii scientifici del divisionismo: la tecnica della pittura</w:t>
      </w:r>
      <w:r w:rsidRPr="001C17A0">
        <w:rPr>
          <w:rFonts w:ascii="Helvetica" w:eastAsia="Calibri" w:hAnsi="Helvetica" w:cs="Calibri"/>
          <w:sz w:val="20"/>
          <w:szCs w:val="20"/>
        </w:rPr>
        <w:t>, Fratelli Bocca, Torino 1906</w:t>
      </w:r>
    </w:p>
    <w:p w:rsidR="00B60772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Ferrara, Gallerie d’Arte Moderna e Contemporanea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84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 xml:space="preserve">Gaetano </w:t>
      </w:r>
      <w:proofErr w:type="spellStart"/>
      <w:r w:rsidRPr="001C17A0">
        <w:rPr>
          <w:rFonts w:ascii="Helvetica" w:eastAsia="Calibri" w:hAnsi="Helvetica" w:cs="Calibri"/>
          <w:sz w:val="20"/>
          <w:szCs w:val="20"/>
        </w:rPr>
        <w:t>Previati</w:t>
      </w:r>
      <w:proofErr w:type="spellEnd"/>
      <w:r w:rsidRPr="001C17A0">
        <w:rPr>
          <w:rFonts w:ascii="Helvetica" w:eastAsia="Calibri" w:hAnsi="Helvetica" w:cs="Calibri"/>
          <w:sz w:val="20"/>
          <w:szCs w:val="20"/>
        </w:rPr>
        <w:t xml:space="preserve">, </w:t>
      </w:r>
      <w:r w:rsidRPr="001C17A0">
        <w:rPr>
          <w:rFonts w:ascii="Helvetica" w:eastAsia="Calibri" w:hAnsi="Helvetica" w:cs="Calibri"/>
          <w:i/>
          <w:sz w:val="20"/>
          <w:szCs w:val="20"/>
        </w:rPr>
        <w:t>La tecnica della pittura</w:t>
      </w:r>
      <w:r w:rsidRPr="001C17A0">
        <w:rPr>
          <w:rFonts w:ascii="Helvetica" w:eastAsia="Calibri" w:hAnsi="Helvetica" w:cs="Calibri"/>
          <w:sz w:val="20"/>
          <w:szCs w:val="20"/>
        </w:rPr>
        <w:t>, Fratelli Bocca, Torino 1905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Fondazione Ferrara Arte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85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 xml:space="preserve">Gaetano </w:t>
      </w:r>
      <w:proofErr w:type="spellStart"/>
      <w:r w:rsidRPr="001C17A0">
        <w:rPr>
          <w:rFonts w:ascii="Helvetica" w:eastAsia="Calibri" w:hAnsi="Helvetica" w:cs="Calibri"/>
          <w:sz w:val="20"/>
          <w:szCs w:val="20"/>
        </w:rPr>
        <w:t>Previati</w:t>
      </w:r>
      <w:proofErr w:type="spellEnd"/>
      <w:r w:rsidRPr="001C17A0">
        <w:rPr>
          <w:rFonts w:ascii="Helvetica" w:eastAsia="Calibri" w:hAnsi="Helvetica" w:cs="Calibri"/>
          <w:sz w:val="20"/>
          <w:szCs w:val="20"/>
        </w:rPr>
        <w:t xml:space="preserve">, </w:t>
      </w:r>
      <w:r w:rsidRPr="001C17A0">
        <w:rPr>
          <w:rFonts w:ascii="Helvetica" w:eastAsia="Calibri" w:hAnsi="Helvetica" w:cs="Calibri"/>
          <w:i/>
          <w:sz w:val="20"/>
          <w:szCs w:val="20"/>
        </w:rPr>
        <w:t>Della pittura. Tecnica e arte</w:t>
      </w:r>
      <w:r w:rsidRPr="001C17A0">
        <w:rPr>
          <w:rFonts w:ascii="Helvetica" w:eastAsia="Calibri" w:hAnsi="Helvetica" w:cs="Calibri"/>
          <w:sz w:val="20"/>
          <w:szCs w:val="20"/>
        </w:rPr>
        <w:t>, Fratelli Bocca, Torino-Milano-Roma 1913</w:t>
      </w:r>
    </w:p>
    <w:p w:rsidR="00B60772" w:rsidRPr="001C17A0" w:rsidRDefault="00B60772" w:rsidP="00B60772">
      <w:pPr>
        <w:rPr>
          <w:rFonts w:ascii="Helvetica" w:eastAsia="Calibri" w:hAnsi="Helvetica" w:cs="Calibri"/>
          <w:color w:val="666666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Fondazione Ferrara Arte</w:t>
      </w:r>
    </w:p>
    <w:p w:rsidR="00B60772" w:rsidRPr="001C17A0" w:rsidRDefault="00B60772" w:rsidP="00B60772">
      <w:pPr>
        <w:rPr>
          <w:rFonts w:ascii="Helvetica" w:eastAsia="Calibri" w:hAnsi="Helvetica" w:cs="Calibri"/>
          <w:color w:val="7F7F7F"/>
          <w:sz w:val="20"/>
          <w:szCs w:val="20"/>
        </w:rPr>
      </w:pPr>
    </w:p>
    <w:p w:rsidR="00B60772" w:rsidRPr="001C17A0" w:rsidRDefault="00B60772" w:rsidP="00B60772">
      <w:pPr>
        <w:rPr>
          <w:rFonts w:ascii="Helvetica" w:eastAsia="Calibri" w:hAnsi="Helvetica" w:cs="Calibri"/>
          <w:i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86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i/>
          <w:sz w:val="20"/>
          <w:szCs w:val="20"/>
        </w:rPr>
        <w:t xml:space="preserve">L’arte di Gaetano </w:t>
      </w:r>
      <w:proofErr w:type="spellStart"/>
      <w:r w:rsidRPr="001C17A0">
        <w:rPr>
          <w:rFonts w:ascii="Helvetica" w:eastAsia="Calibri" w:hAnsi="Helvetica" w:cs="Calibri"/>
          <w:i/>
          <w:sz w:val="20"/>
          <w:szCs w:val="20"/>
        </w:rPr>
        <w:t>Previati</w:t>
      </w:r>
      <w:proofErr w:type="spellEnd"/>
      <w:r w:rsidRPr="001C17A0">
        <w:rPr>
          <w:rFonts w:ascii="Helvetica" w:eastAsia="Calibri" w:hAnsi="Helvetica" w:cs="Calibri"/>
          <w:i/>
          <w:sz w:val="20"/>
          <w:szCs w:val="20"/>
        </w:rPr>
        <w:t xml:space="preserve"> nella stampa italiana: articoli critici-biografici e conferenze, </w:t>
      </w:r>
      <w:r w:rsidRPr="001C17A0">
        <w:rPr>
          <w:rFonts w:ascii="Helvetica" w:eastAsia="Calibri" w:hAnsi="Helvetica" w:cs="Calibri"/>
          <w:sz w:val="20"/>
          <w:szCs w:val="20"/>
        </w:rPr>
        <w:t>Fratelli Bocca, Milano-Torino-Roma 1910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 xml:space="preserve">Ferrara, </w:t>
      </w:r>
      <w:r w:rsidRPr="001C17A0">
        <w:rPr>
          <w:rFonts w:ascii="Helvetica" w:hAnsi="Helvetica"/>
          <w:sz w:val="20"/>
          <w:szCs w:val="20"/>
        </w:rPr>
        <w:t>Gallerie d’Arte Moderna e Contemporanea</w:t>
      </w:r>
    </w:p>
    <w:p w:rsidR="00B60772" w:rsidRPr="001C17A0" w:rsidRDefault="00B60772" w:rsidP="00B60772">
      <w:pPr>
        <w:rPr>
          <w:rFonts w:ascii="Helvetica" w:eastAsia="Calibri" w:hAnsi="Helvetica" w:cs="Calibri"/>
          <w:color w:val="7F7F7F"/>
          <w:sz w:val="20"/>
          <w:szCs w:val="20"/>
        </w:rPr>
      </w:pP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>87</w:t>
      </w:r>
    </w:p>
    <w:p w:rsidR="00B60772" w:rsidRPr="001C17A0" w:rsidRDefault="00B60772" w:rsidP="00B60772">
      <w:pPr>
        <w:rPr>
          <w:rFonts w:ascii="Helvetica" w:eastAsia="Calibri" w:hAnsi="Helvetica" w:cs="Calibri"/>
          <w:sz w:val="20"/>
          <w:szCs w:val="20"/>
        </w:rPr>
      </w:pPr>
      <w:r w:rsidRPr="001C17A0">
        <w:rPr>
          <w:rFonts w:ascii="Helvetica" w:eastAsia="Calibri" w:hAnsi="Helvetica" w:cs="Calibri"/>
          <w:sz w:val="20"/>
          <w:szCs w:val="20"/>
        </w:rPr>
        <w:t xml:space="preserve">Nino </w:t>
      </w:r>
      <w:proofErr w:type="spellStart"/>
      <w:r w:rsidRPr="001C17A0">
        <w:rPr>
          <w:rFonts w:ascii="Helvetica" w:eastAsia="Calibri" w:hAnsi="Helvetica" w:cs="Calibri"/>
          <w:sz w:val="20"/>
          <w:szCs w:val="20"/>
        </w:rPr>
        <w:t>Barbantini</w:t>
      </w:r>
      <w:proofErr w:type="spellEnd"/>
      <w:r w:rsidRPr="001C17A0">
        <w:rPr>
          <w:rFonts w:ascii="Helvetica" w:eastAsia="Calibri" w:hAnsi="Helvetica" w:cs="Calibri"/>
          <w:sz w:val="20"/>
          <w:szCs w:val="20"/>
        </w:rPr>
        <w:t xml:space="preserve">, </w:t>
      </w:r>
      <w:r w:rsidRPr="001C17A0">
        <w:rPr>
          <w:rFonts w:ascii="Helvetica" w:eastAsia="Calibri" w:hAnsi="Helvetica" w:cs="Calibri"/>
          <w:i/>
          <w:sz w:val="20"/>
          <w:szCs w:val="20"/>
        </w:rPr>
        <w:t xml:space="preserve">Gaetano </w:t>
      </w:r>
      <w:proofErr w:type="spellStart"/>
      <w:r w:rsidRPr="001C17A0">
        <w:rPr>
          <w:rFonts w:ascii="Helvetica" w:eastAsia="Calibri" w:hAnsi="Helvetica" w:cs="Calibri"/>
          <w:i/>
          <w:sz w:val="20"/>
          <w:szCs w:val="20"/>
        </w:rPr>
        <w:t>Previati</w:t>
      </w:r>
      <w:proofErr w:type="spellEnd"/>
      <w:r w:rsidRPr="001C17A0">
        <w:rPr>
          <w:rFonts w:ascii="Helvetica" w:eastAsia="Calibri" w:hAnsi="Helvetica" w:cs="Calibri"/>
          <w:sz w:val="20"/>
          <w:szCs w:val="20"/>
        </w:rPr>
        <w:t xml:space="preserve">, </w:t>
      </w:r>
      <w:proofErr w:type="spellStart"/>
      <w:r w:rsidRPr="001C17A0">
        <w:rPr>
          <w:rFonts w:ascii="Helvetica" w:eastAsia="Calibri" w:hAnsi="Helvetica" w:cs="Calibri"/>
          <w:sz w:val="20"/>
          <w:szCs w:val="20"/>
        </w:rPr>
        <w:t>Bestetti</w:t>
      </w:r>
      <w:proofErr w:type="spellEnd"/>
      <w:r w:rsidRPr="001C17A0">
        <w:rPr>
          <w:rFonts w:ascii="Helvetica" w:eastAsia="Calibri" w:hAnsi="Helvetica" w:cs="Calibri"/>
          <w:sz w:val="20"/>
          <w:szCs w:val="20"/>
        </w:rPr>
        <w:t xml:space="preserve"> &amp; </w:t>
      </w:r>
      <w:proofErr w:type="spellStart"/>
      <w:r w:rsidRPr="001C17A0">
        <w:rPr>
          <w:rFonts w:ascii="Helvetica" w:eastAsia="Calibri" w:hAnsi="Helvetica" w:cs="Calibri"/>
          <w:sz w:val="20"/>
          <w:szCs w:val="20"/>
        </w:rPr>
        <w:t>Tumminelli</w:t>
      </w:r>
      <w:proofErr w:type="spellEnd"/>
      <w:r w:rsidRPr="001C17A0">
        <w:rPr>
          <w:rFonts w:ascii="Helvetica" w:eastAsia="Calibri" w:hAnsi="Helvetica" w:cs="Calibri"/>
          <w:sz w:val="20"/>
          <w:szCs w:val="20"/>
        </w:rPr>
        <w:t>, Roma-Milano 1919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Gallerie d’Arte Moderna e Contemporanea</w:t>
      </w: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88-96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Oggetti appartenuti a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  <w:r w:rsidRPr="001C17A0">
        <w:rPr>
          <w:rFonts w:ascii="Helvetica" w:hAnsi="Helvetica"/>
          <w:sz w:val="20"/>
          <w:szCs w:val="20"/>
        </w:rPr>
        <w:t>: matite, piumino, timbro con monogramma “GP”, occhiali, tavolozze, macchina fotografica e scatola con compassi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99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Taccuini appartenuti a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7 | Tra Ferrara e Milano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98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Giuseppe </w:t>
      </w:r>
      <w:proofErr w:type="spellStart"/>
      <w:r w:rsidRPr="001C17A0">
        <w:rPr>
          <w:rFonts w:ascii="Helvetica" w:hAnsi="Helvetica"/>
          <w:sz w:val="20"/>
          <w:szCs w:val="20"/>
        </w:rPr>
        <w:t>Mentessi</w:t>
      </w:r>
      <w:proofErr w:type="spellEnd"/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Pace</w:t>
      </w:r>
      <w:r w:rsidRPr="001C17A0">
        <w:rPr>
          <w:rFonts w:ascii="Helvetica" w:hAnsi="Helvetica"/>
          <w:sz w:val="20"/>
          <w:szCs w:val="20"/>
        </w:rPr>
        <w:t>, 1907 </w:t>
      </w:r>
      <w:r w:rsidRPr="001C17A0">
        <w:rPr>
          <w:rFonts w:ascii="Helvetica" w:hAnsi="Helvetica"/>
          <w:sz w:val="20"/>
          <w:szCs w:val="20"/>
        </w:rPr>
        <w:br/>
        <w:t>Olio su tela, cm 164 x 135</w:t>
      </w:r>
    </w:p>
    <w:p w:rsidR="00B60772" w:rsidRPr="001C17A0" w:rsidRDefault="00B60772" w:rsidP="00B60772">
      <w:pPr>
        <w:shd w:val="clear" w:color="auto" w:fill="FFFFFF"/>
        <w:rPr>
          <w:rFonts w:ascii="Helvetica" w:eastAsia="Calibri" w:hAnsi="Helvetica" w:cs="Calibri"/>
          <w:color w:val="000000"/>
          <w:sz w:val="20"/>
          <w:szCs w:val="20"/>
        </w:rPr>
      </w:pPr>
      <w:bookmarkStart w:id="0" w:name="_heading=h.gjdgxs" w:colFirst="0" w:colLast="0"/>
      <w:bookmarkEnd w:id="0"/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97</w:t>
      </w:r>
    </w:p>
    <w:p w:rsidR="00B60772" w:rsidRPr="001C17A0" w:rsidRDefault="009356BA" w:rsidP="00B60772">
      <w:pPr>
        <w:rPr>
          <w:rFonts w:ascii="Helvetica" w:hAnsi="Helvetica"/>
          <w:sz w:val="20"/>
          <w:szCs w:val="20"/>
        </w:rPr>
      </w:pPr>
      <w:hyperlink r:id="rId6" w:anchor="minerbi">
        <w:r w:rsidR="00B60772" w:rsidRPr="001C17A0">
          <w:rPr>
            <w:rFonts w:ascii="Helvetica" w:hAnsi="Helvetica"/>
            <w:color w:val="000000"/>
            <w:sz w:val="20"/>
            <w:szCs w:val="20"/>
          </w:rPr>
          <w:t xml:space="preserve">Arrigo </w:t>
        </w:r>
        <w:proofErr w:type="spellStart"/>
        <w:r w:rsidR="00B60772" w:rsidRPr="001C17A0">
          <w:rPr>
            <w:rFonts w:ascii="Helvetica" w:hAnsi="Helvetica"/>
            <w:color w:val="000000"/>
            <w:sz w:val="20"/>
            <w:szCs w:val="20"/>
          </w:rPr>
          <w:t>Minerbi</w:t>
        </w:r>
        <w:proofErr w:type="spellEnd"/>
      </w:hyperlink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Nudo di fanciulla (Il pianto del fiore)</w:t>
      </w:r>
      <w:r w:rsidRPr="001C17A0">
        <w:rPr>
          <w:rFonts w:ascii="Helvetica" w:hAnsi="Helvetica"/>
          <w:color w:val="000000"/>
          <w:sz w:val="20"/>
          <w:szCs w:val="20"/>
        </w:rPr>
        <w:t>, 1922</w:t>
      </w:r>
    </w:p>
    <w:p w:rsidR="00B60772" w:rsidRPr="00496A9C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Gesso, cm 167 x 67,5 x 17</w:t>
      </w:r>
      <w:r w:rsidRPr="001C17A0">
        <w:rPr>
          <w:rFonts w:ascii="Helvetica" w:hAnsi="Helvetica"/>
          <w:color w:val="000000"/>
          <w:sz w:val="20"/>
          <w:szCs w:val="20"/>
        </w:rPr>
        <w:br/>
        <w:t>Ferrara, Museo d’Arte Moderna e Contemporanea “Filippo de Pisis”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lastRenderedPageBreak/>
        <w:t xml:space="preserve">Sala 8 | Arte d’immaginazione: Conconi </w:t>
      </w:r>
      <w:proofErr w:type="spellStart"/>
      <w:r w:rsidRPr="001C17A0">
        <w:rPr>
          <w:rFonts w:ascii="Helvetica" w:hAnsi="Helvetica"/>
          <w:b/>
          <w:sz w:val="20"/>
          <w:szCs w:val="20"/>
        </w:rPr>
        <w:t>Previati</w:t>
      </w:r>
      <w:proofErr w:type="spellEnd"/>
      <w:r w:rsidRPr="001C17A0">
        <w:rPr>
          <w:rFonts w:ascii="Helvetica" w:hAnsi="Helvetica"/>
          <w:b/>
          <w:sz w:val="20"/>
          <w:szCs w:val="20"/>
        </w:rPr>
        <w:t xml:space="preserve"> e </w:t>
      </w:r>
      <w:proofErr w:type="spellStart"/>
      <w:r w:rsidRPr="001C17A0">
        <w:rPr>
          <w:rFonts w:ascii="Helvetica" w:hAnsi="Helvetica"/>
          <w:b/>
          <w:sz w:val="20"/>
          <w:szCs w:val="20"/>
        </w:rPr>
        <w:t>Mentessi</w:t>
      </w:r>
      <w:proofErr w:type="spellEnd"/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25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 xml:space="preserve">I </w:t>
      </w:r>
      <w:proofErr w:type="spellStart"/>
      <w:r w:rsidRPr="001C17A0">
        <w:rPr>
          <w:rFonts w:ascii="Helvetica" w:hAnsi="Helvetica"/>
          <w:i/>
          <w:color w:val="000000"/>
          <w:sz w:val="20"/>
          <w:szCs w:val="20"/>
        </w:rPr>
        <w:t>mendici</w:t>
      </w:r>
      <w:proofErr w:type="spellEnd"/>
      <w:r w:rsidRPr="001C17A0">
        <w:rPr>
          <w:rFonts w:ascii="Helvetica" w:hAnsi="Helvetica"/>
          <w:i/>
          <w:color w:val="000000"/>
          <w:sz w:val="20"/>
          <w:szCs w:val="20"/>
        </w:rPr>
        <w:t xml:space="preserve"> davanti al Duomo di Milano</w:t>
      </w:r>
      <w:r w:rsidRPr="001C17A0">
        <w:rPr>
          <w:rFonts w:ascii="Helvetica" w:hAnsi="Helvetica"/>
          <w:color w:val="000000"/>
          <w:sz w:val="20"/>
          <w:szCs w:val="20"/>
        </w:rPr>
        <w:t>, 1895-97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China e acquerello su cartoncino, mm 330 x 505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Luigi Conconi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Le streghe o L’a</w:t>
      </w:r>
      <w:r w:rsidRPr="001C17A0">
        <w:rPr>
          <w:rFonts w:ascii="Helvetica" w:hAnsi="Helvetica"/>
          <w:i/>
          <w:sz w:val="20"/>
          <w:szCs w:val="20"/>
        </w:rPr>
        <w:t>n</w:t>
      </w:r>
      <w:r w:rsidRPr="001C17A0">
        <w:rPr>
          <w:rFonts w:ascii="Helvetica" w:hAnsi="Helvetica"/>
          <w:i/>
          <w:color w:val="000000"/>
          <w:sz w:val="20"/>
          <w:szCs w:val="20"/>
        </w:rPr>
        <w:t>tro del mago</w:t>
      </w:r>
      <w:r w:rsidRPr="001C17A0">
        <w:rPr>
          <w:rFonts w:ascii="Helvetica" w:hAnsi="Helvetica"/>
          <w:color w:val="000000"/>
          <w:sz w:val="20"/>
          <w:szCs w:val="20"/>
        </w:rPr>
        <w:t>, 1880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Penna e inchiostro bruno su carta avorio, mm 220 x 206</w:t>
      </w:r>
    </w:p>
    <w:p w:rsidR="00B60772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22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 xml:space="preserve">Giuseppe </w:t>
      </w: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Mentessi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> 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L’urlo dell’ippogrifo</w:t>
      </w:r>
      <w:r w:rsidRPr="001C17A0">
        <w:rPr>
          <w:rFonts w:ascii="Helvetica" w:hAnsi="Helvetica"/>
          <w:color w:val="000000"/>
          <w:sz w:val="20"/>
          <w:szCs w:val="20"/>
        </w:rPr>
        <w:t>, c. 1890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Inchiostro acquerellato e tempera su carta</w:t>
      </w:r>
      <w:r w:rsidRPr="001C17A0">
        <w:rPr>
          <w:rFonts w:ascii="Helvetica" w:hAnsi="Helvetica"/>
          <w:sz w:val="20"/>
          <w:szCs w:val="20"/>
        </w:rPr>
        <w:t>,</w:t>
      </w:r>
      <w:r w:rsidRPr="001C17A0">
        <w:rPr>
          <w:rFonts w:ascii="Helvetica" w:hAnsi="Helvetica"/>
          <w:color w:val="000000"/>
          <w:sz w:val="20"/>
          <w:szCs w:val="20"/>
        </w:rPr>
        <w:t xml:space="preserve"> mm 326 x 250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23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 xml:space="preserve">Giuseppe </w:t>
      </w: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Mentessi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> 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Architettura romanica con telamoni e grande arco</w:t>
      </w:r>
      <w:r w:rsidRPr="00027FCE">
        <w:rPr>
          <w:rFonts w:ascii="Helvetica" w:hAnsi="Helvetica"/>
          <w:color w:val="000000"/>
          <w:sz w:val="20"/>
          <w:szCs w:val="20"/>
        </w:rPr>
        <w:t>,</w:t>
      </w:r>
      <w:r w:rsidRPr="001C17A0">
        <w:rPr>
          <w:rFonts w:ascii="Helvetica" w:hAnsi="Helvetica"/>
          <w:i/>
          <w:color w:val="000000"/>
          <w:sz w:val="20"/>
          <w:szCs w:val="20"/>
        </w:rPr>
        <w:t xml:space="preserve"> </w:t>
      </w:r>
      <w:r w:rsidR="00027FCE">
        <w:rPr>
          <w:rFonts w:ascii="Helvetica" w:hAnsi="Helvetica"/>
          <w:i/>
          <w:color w:val="000000"/>
          <w:sz w:val="20"/>
          <w:szCs w:val="20"/>
        </w:rPr>
        <w:br/>
      </w:r>
      <w:r w:rsidRPr="001C17A0">
        <w:rPr>
          <w:rFonts w:ascii="Helvetica" w:hAnsi="Helvetica"/>
          <w:color w:val="000000"/>
          <w:sz w:val="20"/>
          <w:szCs w:val="20"/>
        </w:rPr>
        <w:t>c. 1890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Inchiostro acquerellato su carta, mm 140 x 220</w:t>
      </w:r>
    </w:p>
    <w:p w:rsidR="00B60772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24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 xml:space="preserve">Giuseppe </w:t>
      </w: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Mentessi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> 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Sepolcro regale e telamone romanico</w:t>
      </w:r>
      <w:r w:rsidRPr="001C17A0">
        <w:rPr>
          <w:rFonts w:ascii="Helvetica" w:hAnsi="Helvetica"/>
          <w:color w:val="000000"/>
          <w:sz w:val="20"/>
          <w:szCs w:val="20"/>
        </w:rPr>
        <w:t>, c. 1890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Inchiostro acquerellato e matita su carta, mm 175 x 288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19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 xml:space="preserve">Discesa nel </w:t>
      </w:r>
      <w:proofErr w:type="spellStart"/>
      <w:r w:rsidRPr="001C17A0">
        <w:rPr>
          <w:rFonts w:ascii="Helvetica" w:hAnsi="Helvetica"/>
          <w:i/>
          <w:sz w:val="20"/>
          <w:szCs w:val="20"/>
        </w:rPr>
        <w:t>Maelström</w:t>
      </w:r>
      <w:proofErr w:type="spellEnd"/>
      <w:r w:rsidRPr="001C17A0">
        <w:rPr>
          <w:rFonts w:ascii="Helvetica" w:hAnsi="Helvetica"/>
          <w:sz w:val="20"/>
          <w:szCs w:val="20"/>
        </w:rPr>
        <w:t xml:space="preserve"> dal racconto </w:t>
      </w:r>
      <w:r w:rsidRPr="001C17A0">
        <w:rPr>
          <w:rFonts w:ascii="Helvetica" w:hAnsi="Helvetica"/>
          <w:i/>
          <w:sz w:val="20"/>
          <w:szCs w:val="20"/>
        </w:rPr>
        <w:t xml:space="preserve">Una discesa nel </w:t>
      </w:r>
      <w:proofErr w:type="spellStart"/>
      <w:r w:rsidRPr="001C17A0">
        <w:rPr>
          <w:rFonts w:ascii="Helvetica" w:hAnsi="Helvetica"/>
          <w:i/>
          <w:sz w:val="20"/>
          <w:szCs w:val="20"/>
        </w:rPr>
        <w:t>Maelström</w:t>
      </w:r>
      <w:proofErr w:type="spellEnd"/>
      <w:r w:rsidRPr="001C17A0">
        <w:rPr>
          <w:rFonts w:ascii="Helvetica" w:hAnsi="Helvetica"/>
          <w:sz w:val="20"/>
          <w:szCs w:val="20"/>
        </w:rPr>
        <w:t xml:space="preserve"> di E.A. Poe, 1888-90</w:t>
      </w: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Carboncino nero su carta, mm </w:t>
      </w:r>
      <w:r w:rsidRPr="001C17A0">
        <w:rPr>
          <w:rFonts w:ascii="Helvetica" w:hAnsi="Helvetica"/>
          <w:color w:val="000000"/>
          <w:sz w:val="20"/>
          <w:szCs w:val="20"/>
        </w:rPr>
        <w:t>445 x 38</w:t>
      </w:r>
      <w:r w:rsidRPr="001C17A0">
        <w:rPr>
          <w:rFonts w:ascii="Helvetica" w:hAnsi="Helvetica"/>
          <w:sz w:val="20"/>
          <w:szCs w:val="20"/>
        </w:rPr>
        <w:t>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Danza macabr</w:t>
      </w:r>
      <w:r w:rsidRPr="001C17A0">
        <w:rPr>
          <w:rFonts w:ascii="Helvetica" w:hAnsi="Helvetica"/>
          <w:i/>
          <w:sz w:val="20"/>
          <w:szCs w:val="20"/>
        </w:rPr>
        <w:t>a</w:t>
      </w:r>
      <w:r w:rsidRPr="001C17A0">
        <w:rPr>
          <w:rFonts w:ascii="Helvetica" w:hAnsi="Helvetica"/>
          <w:sz w:val="20"/>
          <w:szCs w:val="20"/>
        </w:rPr>
        <w:t>, c. 1890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Penna e bistro su carta, mm 153 x 210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26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 xml:space="preserve">I </w:t>
      </w:r>
      <w:proofErr w:type="spellStart"/>
      <w:r w:rsidRPr="001C17A0">
        <w:rPr>
          <w:rFonts w:ascii="Helvetica" w:hAnsi="Helvetica"/>
          <w:i/>
          <w:color w:val="000000"/>
          <w:sz w:val="20"/>
          <w:szCs w:val="20"/>
        </w:rPr>
        <w:t>mendici</w:t>
      </w:r>
      <w:proofErr w:type="spellEnd"/>
      <w:r w:rsidRPr="001C17A0">
        <w:rPr>
          <w:rFonts w:ascii="Helvetica" w:hAnsi="Helvetica"/>
          <w:i/>
          <w:color w:val="000000"/>
          <w:sz w:val="20"/>
          <w:szCs w:val="20"/>
        </w:rPr>
        <w:t xml:space="preserve"> davanti al Duomo di Milano</w:t>
      </w:r>
      <w:r w:rsidRPr="001C17A0">
        <w:rPr>
          <w:rFonts w:ascii="Helvetica" w:hAnsi="Helvetica"/>
          <w:color w:val="000000"/>
          <w:sz w:val="20"/>
          <w:szCs w:val="20"/>
        </w:rPr>
        <w:t>, c. 1891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Matita su carta preparata, mm 665 x 1010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9 | Il rinnovamento dei temi religiosi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29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Crocifissione</w:t>
      </w:r>
      <w:r w:rsidRPr="001C17A0">
        <w:rPr>
          <w:rFonts w:ascii="Helvetica" w:hAnsi="Helvetica"/>
          <w:color w:val="000000"/>
          <w:sz w:val="20"/>
          <w:szCs w:val="20"/>
        </w:rPr>
        <w:t xml:space="preserve">, </w:t>
      </w:r>
      <w:r w:rsidRPr="001C17A0">
        <w:rPr>
          <w:rFonts w:ascii="Helvetica" w:hAnsi="Helvetica"/>
          <w:sz w:val="20"/>
          <w:szCs w:val="20"/>
        </w:rPr>
        <w:t>c. 1899-1901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 xml:space="preserve">Olio su tela, cm 78 x 55 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30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Cristo croc</w:t>
      </w:r>
      <w:r w:rsidRPr="001C17A0">
        <w:rPr>
          <w:rFonts w:ascii="Helvetica" w:hAnsi="Helvetica"/>
          <w:i/>
          <w:sz w:val="20"/>
          <w:szCs w:val="20"/>
        </w:rPr>
        <w:t>i</w:t>
      </w:r>
      <w:r w:rsidRPr="001C17A0">
        <w:rPr>
          <w:rFonts w:ascii="Helvetica" w:hAnsi="Helvetica"/>
          <w:i/>
          <w:color w:val="000000"/>
          <w:sz w:val="20"/>
          <w:szCs w:val="20"/>
        </w:rPr>
        <w:t>fisso</w:t>
      </w:r>
      <w:r w:rsidRPr="001C17A0">
        <w:rPr>
          <w:rFonts w:ascii="Helvetica" w:hAnsi="Helvetica"/>
          <w:color w:val="000000"/>
          <w:sz w:val="20"/>
          <w:szCs w:val="20"/>
        </w:rPr>
        <w:t>, 1881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tela, cm 201 x 143 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Fondazione Cavallini Sgarbi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27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 xml:space="preserve">Giuseppe </w:t>
      </w: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Mentessi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> 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 xml:space="preserve">Panem Nostrum </w:t>
      </w:r>
      <w:proofErr w:type="spellStart"/>
      <w:r w:rsidRPr="001C17A0">
        <w:rPr>
          <w:rFonts w:ascii="Helvetica" w:hAnsi="Helvetica"/>
          <w:i/>
          <w:color w:val="000000"/>
          <w:sz w:val="20"/>
          <w:szCs w:val="20"/>
        </w:rPr>
        <w:t>Quotidianum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>, 1894-95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tela, cm 107 x 115,5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28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Dolore materno</w:t>
      </w:r>
      <w:r w:rsidRPr="001C17A0">
        <w:rPr>
          <w:rFonts w:ascii="Helvetica" w:hAnsi="Helvetica"/>
          <w:color w:val="000000"/>
          <w:sz w:val="20"/>
          <w:szCs w:val="20"/>
        </w:rPr>
        <w:t>, 1881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 xml:space="preserve">Olio su tela, </w:t>
      </w:r>
      <w:r w:rsidRPr="001C17A0">
        <w:rPr>
          <w:rFonts w:ascii="Helvetica" w:hAnsi="Helvetica"/>
          <w:sz w:val="20"/>
          <w:szCs w:val="20"/>
          <w:lang w:val="es-ES_tradnl"/>
        </w:rPr>
        <w:t>cm</w:t>
      </w: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 xml:space="preserve"> 98 x 52 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Collezione privata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Adorazione dei Magi</w:t>
      </w:r>
      <w:r w:rsidRPr="001C17A0">
        <w:rPr>
          <w:rFonts w:ascii="Helvetica" w:hAnsi="Helvetica"/>
          <w:color w:val="000000"/>
          <w:sz w:val="20"/>
          <w:szCs w:val="20"/>
        </w:rPr>
        <w:t>, 1890-94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tela, cm 58,8 x 131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“il Divisionismo” Pinacoteca Fondazione C.R. Tortona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32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Trafugamento del corpo di Cris</w:t>
      </w:r>
      <w:r w:rsidRPr="001C17A0">
        <w:rPr>
          <w:rFonts w:ascii="Helvetica" w:hAnsi="Helvetica"/>
          <w:i/>
          <w:sz w:val="20"/>
          <w:szCs w:val="20"/>
        </w:rPr>
        <w:t>to</w:t>
      </w:r>
      <w:r w:rsidRPr="001C17A0">
        <w:rPr>
          <w:rFonts w:ascii="Helvetica" w:hAnsi="Helvetica"/>
          <w:sz w:val="20"/>
          <w:szCs w:val="20"/>
        </w:rPr>
        <w:t>, 1912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 xml:space="preserve">Olio su tela, cm 84 x 129 </w:t>
      </w:r>
    </w:p>
    <w:p w:rsidR="00B60772" w:rsidRPr="001C17A0" w:rsidRDefault="00B60772" w:rsidP="00B60772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Default="00B60772" w:rsidP="00B60772">
      <w:pPr>
        <w:rPr>
          <w:rFonts w:ascii="Helvetica" w:hAnsi="Helvetica"/>
          <w:b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10 | Il Tasso ritrovato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Cleopatra</w:t>
      </w:r>
      <w:r w:rsidRPr="001C17A0">
        <w:rPr>
          <w:rFonts w:ascii="Helvetica" w:hAnsi="Helvetica"/>
          <w:sz w:val="20"/>
          <w:szCs w:val="20"/>
        </w:rPr>
        <w:t>, 1900-01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600 x 450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Torquato Tasso</w:t>
      </w:r>
      <w:r w:rsidRPr="001C17A0">
        <w:rPr>
          <w:rFonts w:ascii="Helvetica" w:hAnsi="Helvetica"/>
          <w:sz w:val="20"/>
          <w:szCs w:val="20"/>
        </w:rPr>
        <w:t>, 1880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>Olio su tela, cm 150 x 266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Fondazione Cavalieri </w:t>
      </w:r>
      <w:proofErr w:type="spellStart"/>
      <w:r w:rsidRPr="001C17A0">
        <w:rPr>
          <w:rFonts w:ascii="Helvetica" w:hAnsi="Helvetica"/>
          <w:sz w:val="20"/>
          <w:szCs w:val="20"/>
        </w:rPr>
        <w:t>Ottolenghi</w:t>
      </w:r>
      <w:proofErr w:type="spellEnd"/>
      <w:r w:rsidRPr="001C17A0">
        <w:rPr>
          <w:rFonts w:ascii="Helvetica" w:hAnsi="Helvetica"/>
          <w:sz w:val="20"/>
          <w:szCs w:val="20"/>
        </w:rPr>
        <w:t xml:space="preserve"> – Università degli Studi di Torino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Esposto dal 27 marzo 2020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Gaetano Turchi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Torquato Tasso in Sant’Anna</w:t>
      </w:r>
      <w:r w:rsidRPr="001C17A0">
        <w:rPr>
          <w:rFonts w:ascii="Helvetica" w:hAnsi="Helvetica"/>
          <w:sz w:val="20"/>
          <w:szCs w:val="20"/>
        </w:rPr>
        <w:t>, 1838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sz w:val="20"/>
          <w:szCs w:val="20"/>
          <w:lang w:val="es-ES_tradnl"/>
        </w:rPr>
        <w:t>Olio su tela, cm 179 x 130,5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b/>
          <w:sz w:val="20"/>
          <w:szCs w:val="20"/>
        </w:rPr>
      </w:pPr>
      <w:r w:rsidRPr="001C17A0">
        <w:rPr>
          <w:rFonts w:ascii="Helvetica" w:hAnsi="Helvetica"/>
          <w:b/>
          <w:sz w:val="20"/>
          <w:szCs w:val="20"/>
        </w:rPr>
        <w:t>Sala 11 | Ugo e Parisina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Scena d'amore (Ugo dona una rosa a Parisina in segno del suo amore)</w:t>
      </w:r>
      <w:r w:rsidRPr="001C17A0">
        <w:rPr>
          <w:rFonts w:ascii="Helvetica" w:hAnsi="Helvetica"/>
          <w:sz w:val="20"/>
          <w:szCs w:val="20"/>
        </w:rPr>
        <w:t>, 1901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nera su cartoncino, mm 680 x 1120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BPER Banca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72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 xml:space="preserve">Ugo e Parisina nel </w:t>
      </w:r>
      <w:r w:rsidRPr="001C17A0">
        <w:rPr>
          <w:rFonts w:ascii="Helvetica" w:hAnsi="Helvetica"/>
          <w:i/>
          <w:sz w:val="20"/>
          <w:szCs w:val="20"/>
        </w:rPr>
        <w:t>tempio</w:t>
      </w:r>
      <w:r w:rsidRPr="001C17A0">
        <w:rPr>
          <w:rFonts w:ascii="Helvetica" w:hAnsi="Helvetica"/>
          <w:i/>
          <w:color w:val="000000"/>
          <w:sz w:val="20"/>
          <w:szCs w:val="20"/>
        </w:rPr>
        <w:t xml:space="preserve"> di Loreto</w:t>
      </w:r>
      <w:r w:rsidRPr="001C17A0">
        <w:rPr>
          <w:rFonts w:ascii="Helvetica" w:hAnsi="Helvetica"/>
          <w:color w:val="000000"/>
          <w:sz w:val="20"/>
          <w:szCs w:val="20"/>
        </w:rPr>
        <w:t xml:space="preserve">, </w:t>
      </w:r>
      <w:r w:rsidRPr="001C17A0">
        <w:rPr>
          <w:rFonts w:ascii="Helvetica" w:hAnsi="Helvetica"/>
          <w:i/>
          <w:color w:val="000000"/>
          <w:sz w:val="20"/>
          <w:szCs w:val="20"/>
        </w:rPr>
        <w:t>Parisina</w:t>
      </w:r>
      <w:r w:rsidRPr="001C17A0">
        <w:rPr>
          <w:rFonts w:ascii="Helvetica" w:hAnsi="Helvetica"/>
          <w:color w:val="000000"/>
          <w:sz w:val="20"/>
          <w:szCs w:val="20"/>
        </w:rPr>
        <w:t xml:space="preserve">, Atto II, </w:t>
      </w:r>
      <w:r w:rsidRPr="001C17A0">
        <w:rPr>
          <w:rFonts w:ascii="Helvetica" w:hAnsi="Helvetica"/>
          <w:sz w:val="20"/>
          <w:szCs w:val="20"/>
        </w:rPr>
        <w:t>c. 1913</w:t>
      </w:r>
      <w:r w:rsidRPr="001C17A0">
        <w:rPr>
          <w:rFonts w:ascii="Helvetica" w:hAnsi="Helvetica"/>
          <w:color w:val="000000"/>
          <w:sz w:val="20"/>
          <w:szCs w:val="20"/>
        </w:rPr>
        <w:t> 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lastRenderedPageBreak/>
        <w:t>Olio su tela, cm 90 x 110</w:t>
      </w: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Assicoop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 xml:space="preserve"> Modena &amp; Ferrara – Ag. </w:t>
      </w: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UnipolSai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 xml:space="preserve"> Assicurazioni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Ugo sorpreso nella camera di Parisina</w:t>
      </w:r>
      <w:r w:rsidRPr="001C17A0">
        <w:rPr>
          <w:rFonts w:ascii="Helvetica" w:hAnsi="Helvetica"/>
          <w:color w:val="000000"/>
          <w:sz w:val="20"/>
          <w:szCs w:val="20"/>
        </w:rPr>
        <w:t xml:space="preserve">, </w:t>
      </w:r>
      <w:r w:rsidRPr="001C17A0">
        <w:rPr>
          <w:rFonts w:ascii="Helvetica" w:hAnsi="Helvetica"/>
          <w:i/>
          <w:color w:val="000000"/>
          <w:sz w:val="20"/>
          <w:szCs w:val="20"/>
        </w:rPr>
        <w:t>Parisina</w:t>
      </w:r>
      <w:r w:rsidRPr="001C17A0">
        <w:rPr>
          <w:rFonts w:ascii="Helvetica" w:hAnsi="Helvetica"/>
          <w:color w:val="000000"/>
          <w:sz w:val="20"/>
          <w:szCs w:val="20"/>
        </w:rPr>
        <w:t>, Atto III, c. 1913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tela,</w:t>
      </w:r>
      <w:r w:rsidRPr="001C17A0">
        <w:rPr>
          <w:rFonts w:ascii="Helvetica" w:hAnsi="Helvetica"/>
          <w:sz w:val="20"/>
          <w:szCs w:val="20"/>
          <w:lang w:val="es-ES_tradnl"/>
        </w:rPr>
        <w:t xml:space="preserve"> cm</w:t>
      </w: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 xml:space="preserve"> 90 x 110 </w:t>
      </w:r>
    </w:p>
    <w:p w:rsidR="00B60772" w:rsidRPr="001C17A0" w:rsidRDefault="00B60772" w:rsidP="00B60772">
      <w:pPr>
        <w:rPr>
          <w:rFonts w:ascii="Helvetica" w:hAnsi="Helvetica"/>
          <w:color w:val="000000"/>
          <w:sz w:val="20"/>
          <w:szCs w:val="20"/>
        </w:rPr>
      </w:pP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Assicoop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 xml:space="preserve"> Modena &amp; Ferrara – Ag. </w:t>
      </w: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UnipolSai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 xml:space="preserve"> Assicurazioni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74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Decapitazione di Ugo e Parisina</w:t>
      </w:r>
      <w:r w:rsidRPr="001C17A0">
        <w:rPr>
          <w:rFonts w:ascii="Helvetica" w:hAnsi="Helvetica"/>
          <w:color w:val="000000"/>
          <w:sz w:val="20"/>
          <w:szCs w:val="20"/>
        </w:rPr>
        <w:t xml:space="preserve">, </w:t>
      </w:r>
      <w:r w:rsidRPr="001C17A0">
        <w:rPr>
          <w:rFonts w:ascii="Helvetica" w:hAnsi="Helvetica"/>
          <w:i/>
          <w:color w:val="000000"/>
          <w:sz w:val="20"/>
          <w:szCs w:val="20"/>
        </w:rPr>
        <w:t>Parisina</w:t>
      </w:r>
      <w:r w:rsidRPr="001C17A0">
        <w:rPr>
          <w:rFonts w:ascii="Helvetica" w:hAnsi="Helvetica"/>
          <w:color w:val="000000"/>
          <w:sz w:val="20"/>
          <w:szCs w:val="20"/>
        </w:rPr>
        <w:t>, Atto IV, 1913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  <w:lang w:val="es-ES_tradnl"/>
        </w:rPr>
      </w:pPr>
      <w:r w:rsidRPr="001C17A0">
        <w:rPr>
          <w:rFonts w:ascii="Helvetica" w:hAnsi="Helvetica"/>
          <w:color w:val="000000"/>
          <w:sz w:val="20"/>
          <w:szCs w:val="20"/>
          <w:lang w:val="es-ES_tradnl"/>
        </w:rPr>
        <w:t>Olio su tela</w:t>
      </w:r>
      <w:r w:rsidRPr="001C17A0">
        <w:rPr>
          <w:rFonts w:ascii="Helvetica" w:hAnsi="Helvetica"/>
          <w:sz w:val="20"/>
          <w:szCs w:val="20"/>
          <w:lang w:val="es-ES_tradnl"/>
        </w:rPr>
        <w:t>, cm 89 x 109,5</w:t>
      </w:r>
    </w:p>
    <w:p w:rsidR="00B60772" w:rsidRDefault="00B60772" w:rsidP="00B60772">
      <w:pPr>
        <w:rPr>
          <w:rFonts w:ascii="Helvetica" w:hAnsi="Helvetica"/>
          <w:color w:val="000000"/>
          <w:sz w:val="20"/>
          <w:szCs w:val="20"/>
        </w:rPr>
      </w:pPr>
      <w:r w:rsidRPr="001C17A0">
        <w:rPr>
          <w:rFonts w:ascii="Helvetica" w:hAnsi="Helvetica"/>
          <w:color w:val="000000"/>
          <w:sz w:val="20"/>
          <w:szCs w:val="20"/>
        </w:rPr>
        <w:t>Livorno, Museo Civico Giovanni Fattori</w:t>
      </w:r>
    </w:p>
    <w:p w:rsidR="002A2A0B" w:rsidRPr="001C17A0" w:rsidRDefault="002A2A0B" w:rsidP="00B60772">
      <w:pPr>
        <w:rPr>
          <w:rFonts w:ascii="Helvetica" w:hAnsi="Helvetica"/>
          <w:color w:val="000000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Morte di Parisina (Immolata)</w:t>
      </w:r>
      <w:r w:rsidRPr="001C17A0">
        <w:rPr>
          <w:rFonts w:ascii="Helvetica" w:hAnsi="Helvetica"/>
          <w:sz w:val="20"/>
          <w:szCs w:val="20"/>
        </w:rPr>
        <w:t>, 1901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Matita nera su cartoncino, mm 680 x 1120 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BPER Banca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67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Il ritorno dalla caccia</w:t>
      </w:r>
      <w:r w:rsidRPr="001C17A0">
        <w:rPr>
          <w:rFonts w:ascii="Helvetica" w:hAnsi="Helvetica"/>
          <w:sz w:val="20"/>
          <w:szCs w:val="20"/>
        </w:rPr>
        <w:t>, 1901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Matita nera su cartoncino chiaro, mm 770 x 1120 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BPER Banca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68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I trovatori (Serenata)</w:t>
      </w:r>
      <w:r w:rsidRPr="001C17A0">
        <w:rPr>
          <w:rFonts w:ascii="Helvetica" w:hAnsi="Helvetica"/>
          <w:sz w:val="20"/>
          <w:szCs w:val="20"/>
        </w:rPr>
        <w:t xml:space="preserve">, 1901        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650 x 990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Collezione privata, Roma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Parisina</w:t>
      </w:r>
      <w:r w:rsidRPr="001C17A0">
        <w:rPr>
          <w:rFonts w:ascii="Helvetica" w:hAnsi="Helvetica"/>
          <w:sz w:val="20"/>
          <w:szCs w:val="20"/>
        </w:rPr>
        <w:t>, 1901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Il r</w:t>
      </w:r>
      <w:r w:rsidRPr="001C17A0">
        <w:rPr>
          <w:rFonts w:ascii="Helvetica" w:hAnsi="Helvetica"/>
          <w:i/>
          <w:color w:val="000000"/>
          <w:sz w:val="20"/>
          <w:szCs w:val="20"/>
        </w:rPr>
        <w:t>itorno dalla caccia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Il ponte levatoio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I trovatori (</w:t>
      </w:r>
      <w:r w:rsidRPr="001C17A0">
        <w:rPr>
          <w:rFonts w:ascii="Helvetica" w:hAnsi="Helvetica"/>
          <w:i/>
          <w:color w:val="000000"/>
          <w:sz w:val="20"/>
          <w:szCs w:val="20"/>
        </w:rPr>
        <w:t>Serenata)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Scena d’amore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Morte di Parisina</w:t>
      </w:r>
    </w:p>
    <w:p w:rsidR="00B60772" w:rsidRPr="001C17A0" w:rsidRDefault="00B60772" w:rsidP="00B60772">
      <w:pPr>
        <w:rPr>
          <w:rFonts w:ascii="Helvetica" w:hAnsi="Helvetica"/>
          <w:i/>
          <w:color w:val="000000"/>
          <w:sz w:val="20"/>
          <w:szCs w:val="20"/>
        </w:rPr>
      </w:pPr>
      <w:r w:rsidRPr="001C17A0">
        <w:rPr>
          <w:rFonts w:ascii="Helvetica" w:hAnsi="Helvetica"/>
          <w:i/>
          <w:color w:val="000000"/>
          <w:sz w:val="20"/>
          <w:szCs w:val="20"/>
        </w:rPr>
        <w:t>Evocazione (I paladini)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Negativi su lastre alla gelatina bromuro d’argento, cm 24 x 30 ciascuno 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Archivio Eredi Alberto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75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Gabriele d’Annunzio</w:t>
      </w:r>
    </w:p>
    <w:p w:rsidR="00B60772" w:rsidRPr="001C17A0" w:rsidRDefault="00B60772" w:rsidP="00B60772">
      <w:pPr>
        <w:rPr>
          <w:rFonts w:ascii="Helvetica" w:hAnsi="Helvetica"/>
          <w:i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Parisina. Tragedia lirica musicata da Pietro Mascagni</w:t>
      </w:r>
      <w:r w:rsidRPr="001C17A0">
        <w:rPr>
          <w:rFonts w:ascii="Helvetica" w:hAnsi="Helvetica"/>
          <w:sz w:val="20"/>
          <w:szCs w:val="20"/>
        </w:rPr>
        <w:t xml:space="preserve">. In copertina G. </w:t>
      </w:r>
      <w:proofErr w:type="spellStart"/>
      <w:r w:rsidRPr="001C17A0">
        <w:rPr>
          <w:rFonts w:ascii="Helvetica" w:hAnsi="Helvetica"/>
          <w:sz w:val="20"/>
          <w:szCs w:val="20"/>
        </w:rPr>
        <w:t>Previati</w:t>
      </w:r>
      <w:proofErr w:type="spellEnd"/>
      <w:r w:rsidRPr="001C17A0">
        <w:rPr>
          <w:rFonts w:ascii="Helvetica" w:hAnsi="Helvetica"/>
          <w:sz w:val="20"/>
          <w:szCs w:val="20"/>
        </w:rPr>
        <w:t xml:space="preserve">, </w:t>
      </w:r>
      <w:r w:rsidRPr="001C17A0">
        <w:rPr>
          <w:rFonts w:ascii="Helvetica" w:hAnsi="Helvetica"/>
          <w:i/>
          <w:sz w:val="20"/>
          <w:szCs w:val="20"/>
        </w:rPr>
        <w:t>Ugo e Parisina nel padiglione di Loreto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Casa Musicale Lorenzo Sonzogno, Milano, 1913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Fondazione Ferrara Arte</w:t>
      </w:r>
    </w:p>
    <w:p w:rsidR="00B60772" w:rsidRDefault="00B60772" w:rsidP="00B60772">
      <w:pPr>
        <w:rPr>
          <w:rFonts w:ascii="Helvetica" w:hAnsi="Helvetica"/>
          <w:sz w:val="20"/>
          <w:szCs w:val="20"/>
        </w:rPr>
      </w:pPr>
    </w:p>
    <w:p w:rsidR="002A2A0B" w:rsidRDefault="002A2A0B" w:rsidP="00B60772">
      <w:pPr>
        <w:rPr>
          <w:rFonts w:ascii="Helvetica" w:hAnsi="Helvetica"/>
          <w:sz w:val="20"/>
          <w:szCs w:val="20"/>
        </w:rPr>
      </w:pPr>
    </w:p>
    <w:p w:rsidR="002A2A0B" w:rsidRDefault="002A2A0B" w:rsidP="00B60772">
      <w:pPr>
        <w:rPr>
          <w:rFonts w:ascii="Helvetica" w:hAnsi="Helvetica"/>
          <w:sz w:val="20"/>
          <w:szCs w:val="20"/>
        </w:rPr>
      </w:pPr>
    </w:p>
    <w:p w:rsidR="002A2A0B" w:rsidRDefault="002A2A0B" w:rsidP="00B60772">
      <w:pPr>
        <w:rPr>
          <w:rFonts w:ascii="Helvetica" w:hAnsi="Helvetica"/>
          <w:sz w:val="20"/>
          <w:szCs w:val="20"/>
        </w:rPr>
      </w:pPr>
    </w:p>
    <w:p w:rsidR="002A2A0B" w:rsidRDefault="002A2A0B" w:rsidP="00B60772">
      <w:pPr>
        <w:rPr>
          <w:rFonts w:ascii="Helvetica" w:hAnsi="Helvetica"/>
          <w:sz w:val="20"/>
          <w:szCs w:val="20"/>
        </w:rPr>
      </w:pPr>
    </w:p>
    <w:p w:rsidR="002A2A0B" w:rsidRDefault="002A2A0B" w:rsidP="00B60772">
      <w:pPr>
        <w:rPr>
          <w:rFonts w:ascii="Helvetica" w:hAnsi="Helvetica"/>
          <w:sz w:val="20"/>
          <w:szCs w:val="20"/>
        </w:rPr>
      </w:pPr>
    </w:p>
    <w:p w:rsidR="002A2A0B" w:rsidRDefault="002A2A0B" w:rsidP="00B60772">
      <w:pPr>
        <w:rPr>
          <w:rFonts w:ascii="Helvetica" w:hAnsi="Helvetica"/>
          <w:sz w:val="20"/>
          <w:szCs w:val="20"/>
        </w:rPr>
      </w:pPr>
    </w:p>
    <w:p w:rsidR="002A2A0B" w:rsidRDefault="002A2A0B" w:rsidP="00B60772">
      <w:pPr>
        <w:rPr>
          <w:rFonts w:ascii="Helvetica" w:hAnsi="Helvetica"/>
          <w:sz w:val="20"/>
          <w:szCs w:val="20"/>
        </w:rPr>
      </w:pPr>
    </w:p>
    <w:p w:rsidR="002A2A0B" w:rsidRPr="001C17A0" w:rsidRDefault="002A2A0B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76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Schizzo per Parisina</w:t>
      </w:r>
      <w:r w:rsidRPr="001C17A0">
        <w:rPr>
          <w:rFonts w:ascii="Helvetica" w:hAnsi="Helvetica"/>
          <w:sz w:val="20"/>
          <w:szCs w:val="20"/>
        </w:rPr>
        <w:t>, c. 1913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112 x 88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2A2A0B" w:rsidRDefault="002A2A0B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bookmarkStart w:id="1" w:name="_GoBack"/>
      <w:bookmarkEnd w:id="1"/>
      <w:r w:rsidRPr="001C17A0">
        <w:rPr>
          <w:rFonts w:ascii="Helvetica" w:hAnsi="Helvetica"/>
          <w:sz w:val="20"/>
          <w:szCs w:val="20"/>
        </w:rPr>
        <w:t>77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Schizzo per Parisina</w:t>
      </w:r>
      <w:r w:rsidRPr="001C17A0">
        <w:rPr>
          <w:rFonts w:ascii="Helvetica" w:hAnsi="Helvetica"/>
          <w:sz w:val="20"/>
          <w:szCs w:val="20"/>
        </w:rPr>
        <w:t>, c. 1913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105 x 77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78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i/>
          <w:sz w:val="20"/>
          <w:szCs w:val="20"/>
        </w:rPr>
        <w:t>Schizzo per “Il bacio”</w:t>
      </w:r>
      <w:r w:rsidRPr="001C17A0">
        <w:rPr>
          <w:rFonts w:ascii="Helvetica" w:hAnsi="Helvetica"/>
          <w:sz w:val="20"/>
          <w:szCs w:val="20"/>
        </w:rPr>
        <w:t>, 1889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Matita su carta, mm 125 x 73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Museo dell’Ottocento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 xml:space="preserve">79 </w:t>
      </w:r>
    </w:p>
    <w:p w:rsidR="00B60772" w:rsidRPr="001C17A0" w:rsidRDefault="00B60772" w:rsidP="00B60772">
      <w:pPr>
        <w:rPr>
          <w:rFonts w:ascii="Helvetica" w:hAnsi="Helvetica"/>
          <w:strike/>
          <w:color w:val="0000FF"/>
          <w:sz w:val="20"/>
          <w:szCs w:val="20"/>
          <w:highlight w:val="yellow"/>
        </w:rPr>
      </w:pPr>
      <w:r w:rsidRPr="001C17A0">
        <w:rPr>
          <w:rFonts w:ascii="Helvetica" w:hAnsi="Helvetica"/>
          <w:sz w:val="20"/>
          <w:szCs w:val="20"/>
        </w:rPr>
        <w:t xml:space="preserve">Partitura del melologo </w:t>
      </w:r>
      <w:r w:rsidRPr="001C17A0">
        <w:rPr>
          <w:rFonts w:ascii="Helvetica" w:hAnsi="Helvetica"/>
          <w:i/>
          <w:sz w:val="20"/>
          <w:szCs w:val="20"/>
        </w:rPr>
        <w:t>Parisina</w:t>
      </w:r>
      <w:r w:rsidRPr="001C17A0">
        <w:rPr>
          <w:rFonts w:ascii="Helvetica" w:hAnsi="Helvetica"/>
          <w:sz w:val="20"/>
          <w:szCs w:val="20"/>
        </w:rPr>
        <w:t xml:space="preserve"> di Vittore Veneziani, 1901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Ferrara, Conservatorio Girolamo Frescobaldi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80</w:t>
      </w:r>
    </w:p>
    <w:p w:rsidR="00B60772" w:rsidRPr="001C17A0" w:rsidRDefault="00B60772" w:rsidP="00B60772">
      <w:pPr>
        <w:rPr>
          <w:rFonts w:ascii="Helvetica" w:hAnsi="Helvetica"/>
          <w:strike/>
          <w:color w:val="0000FF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L</w:t>
      </w:r>
      <w:r w:rsidRPr="001C17A0">
        <w:rPr>
          <w:rFonts w:ascii="Helvetica" w:hAnsi="Helvetica"/>
          <w:color w:val="000000"/>
          <w:sz w:val="20"/>
          <w:szCs w:val="20"/>
        </w:rPr>
        <w:t xml:space="preserve">ettera di Gaetano </w:t>
      </w:r>
      <w:proofErr w:type="spellStart"/>
      <w:r w:rsidRPr="001C17A0">
        <w:rPr>
          <w:rFonts w:ascii="Helvetica" w:hAnsi="Helvetica"/>
          <w:color w:val="000000"/>
          <w:sz w:val="20"/>
          <w:szCs w:val="20"/>
        </w:rPr>
        <w:t>Previati</w:t>
      </w:r>
      <w:proofErr w:type="spellEnd"/>
      <w:r w:rsidRPr="001C17A0">
        <w:rPr>
          <w:rFonts w:ascii="Helvetica" w:hAnsi="Helvetica"/>
          <w:color w:val="000000"/>
          <w:sz w:val="20"/>
          <w:szCs w:val="20"/>
        </w:rPr>
        <w:t xml:space="preserve"> a Lorenzo Sonzogno, 7 luglio 1913</w:t>
      </w:r>
    </w:p>
    <w:p w:rsidR="00B60772" w:rsidRPr="001C17A0" w:rsidRDefault="00B60772" w:rsidP="00B60772">
      <w:pPr>
        <w:rPr>
          <w:rFonts w:ascii="Helvetica" w:hAnsi="Helvetica"/>
          <w:sz w:val="20"/>
          <w:szCs w:val="20"/>
        </w:rPr>
      </w:pPr>
      <w:r w:rsidRPr="001C17A0">
        <w:rPr>
          <w:rFonts w:ascii="Helvetica" w:hAnsi="Helvetica"/>
          <w:sz w:val="20"/>
          <w:szCs w:val="20"/>
        </w:rPr>
        <w:t>Per gentile concessione della Casa Musicale Sonzogno, Milano</w:t>
      </w:r>
    </w:p>
    <w:p w:rsidR="00122A4D" w:rsidRPr="00B60772" w:rsidRDefault="00122A4D" w:rsidP="00B60772"/>
    <w:sectPr w:rsidR="00122A4D" w:rsidRPr="00B60772" w:rsidSect="00496A9C">
      <w:headerReference w:type="default" r:id="rId7"/>
      <w:headerReference w:type="first" r:id="rId8"/>
      <w:footerReference w:type="first" r:id="rId9"/>
      <w:pgSz w:w="11900" w:h="16840"/>
      <w:pgMar w:top="1134" w:right="851" w:bottom="1134" w:left="851" w:header="567" w:footer="139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6BA" w:rsidRDefault="00935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356BA" w:rsidRDefault="00935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D" w:rsidRDefault="00C671ED">
    <w:pPr>
      <w:pStyle w:val="Pidipagina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287655</wp:posOffset>
          </wp:positionH>
          <wp:positionV relativeFrom="paragraph">
            <wp:posOffset>100330</wp:posOffset>
          </wp:positionV>
          <wp:extent cx="5715000" cy="1080135"/>
          <wp:effectExtent l="0" t="0" r="0" b="0"/>
          <wp:wrapSquare wrapText="bothSides"/>
          <wp:docPr id="2" name="Immagine 3" descr="Macintosh HD:Users:fearte:Desktop:ross settembre 2016:- ferrara arte mostre 2019 2020:/ previati castello:piede-intestazione-previati-20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fearte:Desktop:ross settembre 2016:- ferrara arte mostre 2019 2020:/ previati castello:piede-intestazione-previati-202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A4D" w:rsidRDefault="00122A4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6BA" w:rsidRDefault="00935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356BA" w:rsidRDefault="00935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D" w:rsidRDefault="00122A4D">
    <w:pPr>
      <w:pStyle w:val="Intestazione"/>
      <w:ind w:left="-567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A4D" w:rsidRDefault="00C671ED" w:rsidP="00B60772">
    <w:pPr>
      <w:pStyle w:val="Intestazione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-354437</wp:posOffset>
          </wp:positionH>
          <wp:positionV relativeFrom="paragraph">
            <wp:posOffset>-121285</wp:posOffset>
          </wp:positionV>
          <wp:extent cx="5387975" cy="1440180"/>
          <wp:effectExtent l="0" t="0" r="0" b="0"/>
          <wp:wrapTopAndBottom/>
          <wp:docPr id="1" name="Immagine 1" descr="Macintosh HD:Users:fearte:Desktop:ross settembre 2016:- ferrara arte mostre 2019 2020:/ previati castello:intestazione-previati-20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fearte:Desktop:ross settembre 2016:- ferrara arte mostre 2019 2020:/ previati castello:intestazione-previati-202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4D"/>
    <w:rsid w:val="00026904"/>
    <w:rsid w:val="00027FCE"/>
    <w:rsid w:val="00050256"/>
    <w:rsid w:val="00122A4D"/>
    <w:rsid w:val="002A2A0B"/>
    <w:rsid w:val="002C3145"/>
    <w:rsid w:val="00341440"/>
    <w:rsid w:val="003C4314"/>
    <w:rsid w:val="003F39D5"/>
    <w:rsid w:val="00496A9C"/>
    <w:rsid w:val="00527E1D"/>
    <w:rsid w:val="005437D2"/>
    <w:rsid w:val="005E1DE1"/>
    <w:rsid w:val="00671079"/>
    <w:rsid w:val="00725B42"/>
    <w:rsid w:val="0076070A"/>
    <w:rsid w:val="009356BA"/>
    <w:rsid w:val="00A70837"/>
    <w:rsid w:val="00A80159"/>
    <w:rsid w:val="00AD1EB8"/>
    <w:rsid w:val="00B51C82"/>
    <w:rsid w:val="00B60772"/>
    <w:rsid w:val="00BD7444"/>
    <w:rsid w:val="00C001EC"/>
    <w:rsid w:val="00C671ED"/>
    <w:rsid w:val="00E90B3F"/>
    <w:rsid w:val="00F0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C288C"/>
  <w15:docId w15:val="{20CB920D-A8E1-BE49-99A2-7ADCACB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079"/>
    <w:rPr>
      <w:rFonts w:ascii="Cambria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671079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6710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7107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671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7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671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079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671079"/>
    <w:rPr>
      <w:rFonts w:ascii="Times New Roman" w:hAnsi="Times New Roman" w:cs="Times New Roman"/>
      <w:color w:val="0000FF"/>
      <w:u w:val="single"/>
    </w:rPr>
  </w:style>
  <w:style w:type="paragraph" w:styleId="Nessunaspaziatura">
    <w:name w:val="No Spacing"/>
    <w:uiPriority w:val="99"/>
    <w:qFormat/>
    <w:rsid w:val="0067107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moderna.comune.fe.it/index.php?id=185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/>
  <LinksUpToDate>false</LinksUpToDate>
  <CharactersWithSpaces>10831</CharactersWithSpaces>
  <SharedDoc>false</SharedDoc>
  <HLinks>
    <vt:vector size="12" baseType="variant"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mailto:diamanti@comune.fe.it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mailto:castelloestense@comune.fe.it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Ferrara Arte</dc:creator>
  <cp:keywords/>
  <dc:description/>
  <cp:lastModifiedBy>Federica Sani</cp:lastModifiedBy>
  <cp:revision>5</cp:revision>
  <cp:lastPrinted>2020-02-07T10:31:00Z</cp:lastPrinted>
  <dcterms:created xsi:type="dcterms:W3CDTF">2020-02-06T17:13:00Z</dcterms:created>
  <dcterms:modified xsi:type="dcterms:W3CDTF">2020-02-07T10:34:00Z</dcterms:modified>
</cp:coreProperties>
</file>