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C2147" w14:textId="77777777" w:rsidR="00270AB0" w:rsidRDefault="00270AB0"/>
    <w:p w14:paraId="2C159D1A" w14:textId="77777777" w:rsidR="00086702" w:rsidRDefault="00086702"/>
    <w:p w14:paraId="5438AF08" w14:textId="77777777" w:rsidR="00086702" w:rsidRDefault="00086702"/>
    <w:p w14:paraId="1D9FB5C7" w14:textId="77777777" w:rsidR="00086702" w:rsidRDefault="00086702"/>
    <w:p w14:paraId="130D4E0A" w14:textId="77777777" w:rsidR="00086702" w:rsidRDefault="00086702" w:rsidP="00086702">
      <w:pPr>
        <w:ind w:left="-284"/>
      </w:pPr>
    </w:p>
    <w:p w14:paraId="007798B3" w14:textId="77777777" w:rsidR="00086702" w:rsidRDefault="00086702" w:rsidP="00086702">
      <w:pPr>
        <w:ind w:left="-284"/>
      </w:pPr>
    </w:p>
    <w:p w14:paraId="0729ADF3" w14:textId="77777777" w:rsidR="00A4305C" w:rsidRPr="0048045A" w:rsidRDefault="00A4305C" w:rsidP="00A4305C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 w:cs="Lucida Grande"/>
          <w:color w:val="000000"/>
          <w:sz w:val="22"/>
          <w:szCs w:val="22"/>
        </w:rPr>
      </w:pPr>
      <w:r w:rsidRPr="0048045A">
        <w:rPr>
          <w:rFonts w:ascii="Arial Narrow" w:hAnsi="Arial Narrow" w:cs="Lucida Grande"/>
          <w:color w:val="000000"/>
          <w:sz w:val="22"/>
          <w:szCs w:val="22"/>
        </w:rPr>
        <w:t>Flashback, l’arte è tutta contemporanea</w:t>
      </w:r>
    </w:p>
    <w:p w14:paraId="6502E91E" w14:textId="77777777" w:rsidR="00A4305C" w:rsidRPr="0048045A" w:rsidRDefault="00A4305C" w:rsidP="00A4305C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 w:cs="Lucida Grande"/>
          <w:color w:val="000000"/>
          <w:sz w:val="22"/>
          <w:szCs w:val="22"/>
        </w:rPr>
      </w:pPr>
      <w:r w:rsidRPr="0048045A">
        <w:rPr>
          <w:rFonts w:ascii="Arial Narrow" w:hAnsi="Arial Narrow" w:cs="Lucida Grande"/>
          <w:color w:val="000000"/>
          <w:sz w:val="22"/>
          <w:szCs w:val="22"/>
        </w:rPr>
        <w:t>VIII Edizione, LUDENS</w:t>
      </w:r>
    </w:p>
    <w:p w14:paraId="3BB5FED3" w14:textId="77777777" w:rsidR="00A4305C" w:rsidRPr="008A3BDF" w:rsidRDefault="00A4305C" w:rsidP="00A4305C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 w:cs="Lucida Grande"/>
          <w:color w:val="000000"/>
          <w:sz w:val="22"/>
          <w:szCs w:val="22"/>
        </w:rPr>
      </w:pPr>
      <w:r w:rsidRPr="008A3BDF">
        <w:rPr>
          <w:rFonts w:ascii="Arial Narrow" w:hAnsi="Arial Narrow" w:cs="Lucida Grande"/>
          <w:color w:val="000000"/>
          <w:sz w:val="22"/>
          <w:szCs w:val="22"/>
        </w:rPr>
        <w:t>presenta</w:t>
      </w:r>
    </w:p>
    <w:p w14:paraId="4FFDBB6B" w14:textId="77777777" w:rsidR="00A4305C" w:rsidRPr="008A3BDF" w:rsidRDefault="00A4305C" w:rsidP="00A4305C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 w:cs="Lucida Grande"/>
          <w:color w:val="000000"/>
          <w:sz w:val="22"/>
          <w:szCs w:val="22"/>
        </w:rPr>
      </w:pPr>
      <w:r w:rsidRPr="008A3BDF">
        <w:rPr>
          <w:rFonts w:ascii="Arial Narrow" w:hAnsi="Arial Narrow" w:cs="Lucida Grande"/>
          <w:color w:val="000000"/>
          <w:sz w:val="22"/>
          <w:szCs w:val="22"/>
        </w:rPr>
        <w:t xml:space="preserve">The flashback special </w:t>
      </w:r>
      <w:proofErr w:type="spellStart"/>
      <w:r w:rsidRPr="008A3BDF">
        <w:rPr>
          <w:rFonts w:ascii="Arial Narrow" w:hAnsi="Arial Narrow" w:cs="Lucida Grande"/>
          <w:color w:val="000000"/>
          <w:sz w:val="22"/>
          <w:szCs w:val="22"/>
        </w:rPr>
        <w:t>project</w:t>
      </w:r>
      <w:proofErr w:type="spellEnd"/>
      <w:r w:rsidRPr="008A3BDF">
        <w:rPr>
          <w:rFonts w:ascii="Arial Narrow" w:hAnsi="Arial Narrow" w:cs="Lucida Grande"/>
          <w:i/>
          <w:iCs/>
          <w:color w:val="000000"/>
          <w:sz w:val="22"/>
          <w:szCs w:val="22"/>
        </w:rPr>
        <w:t xml:space="preserve"> Opera Viva Barriera di Milano, il Manifesto, </w:t>
      </w:r>
      <w:r>
        <w:rPr>
          <w:rFonts w:ascii="Arial Narrow" w:hAnsi="Arial Narrow" w:cs="Lucida Grande"/>
          <w:i/>
          <w:iCs/>
          <w:color w:val="000000"/>
          <w:sz w:val="22"/>
          <w:szCs w:val="22"/>
        </w:rPr>
        <w:t xml:space="preserve">ed. </w:t>
      </w:r>
      <w:r w:rsidRPr="008A3BDF">
        <w:rPr>
          <w:rFonts w:ascii="Arial Narrow" w:hAnsi="Arial Narrow" w:cs="Lucida Grande"/>
          <w:color w:val="000000"/>
          <w:sz w:val="22"/>
          <w:szCs w:val="22"/>
        </w:rPr>
        <w:t>2020</w:t>
      </w:r>
    </w:p>
    <w:p w14:paraId="540BDEBF" w14:textId="77777777" w:rsidR="00086702" w:rsidRPr="00D04E28" w:rsidRDefault="00A4305C" w:rsidP="00D04E28">
      <w:pPr>
        <w:ind w:left="-284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color w:val="222222"/>
          <w:sz w:val="22"/>
          <w:szCs w:val="22"/>
        </w:rPr>
        <w:t>Serena Fineschi,</w:t>
      </w:r>
      <w:r w:rsidRPr="00E028F8">
        <w:rPr>
          <w:rFonts w:ascii="Arial Narrow" w:hAnsi="Arial Narrow" w:cs="Arial"/>
          <w:b/>
          <w:color w:val="222222"/>
          <w:sz w:val="22"/>
          <w:szCs w:val="22"/>
        </w:rPr>
        <w:t xml:space="preserve"> </w:t>
      </w:r>
      <w:r>
        <w:rPr>
          <w:rFonts w:ascii="Arial Narrow" w:hAnsi="Arial Narrow" w:cs="Arial"/>
          <w:b/>
          <w:i/>
          <w:color w:val="222222"/>
          <w:sz w:val="22"/>
          <w:szCs w:val="22"/>
        </w:rPr>
        <w:t xml:space="preserve">Viva questo mondo di merda </w:t>
      </w:r>
      <w:r w:rsidRPr="00E028F8">
        <w:rPr>
          <w:rFonts w:ascii="Arial Narrow" w:hAnsi="Arial Narrow" w:cs="Arial"/>
          <w:b/>
          <w:color w:val="222222"/>
          <w:sz w:val="22"/>
          <w:szCs w:val="22"/>
        </w:rPr>
        <w:t>(20</w:t>
      </w:r>
      <w:r>
        <w:rPr>
          <w:rFonts w:ascii="Arial Narrow" w:hAnsi="Arial Narrow" w:cs="Arial"/>
          <w:b/>
          <w:color w:val="222222"/>
          <w:sz w:val="22"/>
          <w:szCs w:val="22"/>
        </w:rPr>
        <w:t>20</w:t>
      </w:r>
      <w:r w:rsidRPr="00E028F8">
        <w:rPr>
          <w:rFonts w:ascii="Arial Narrow" w:hAnsi="Arial Narrow" w:cs="Arial"/>
          <w:b/>
          <w:color w:val="222222"/>
          <w:sz w:val="22"/>
          <w:szCs w:val="22"/>
        </w:rPr>
        <w:t>)</w:t>
      </w:r>
      <w:r>
        <w:rPr>
          <w:rFonts w:ascii="Arial Narrow" w:hAnsi="Arial Narrow" w:cs="Calibri"/>
          <w:b/>
          <w:color w:val="222222"/>
          <w:sz w:val="22"/>
          <w:szCs w:val="22"/>
        </w:rPr>
        <w:t xml:space="preserve"> </w:t>
      </w:r>
      <w:r>
        <w:rPr>
          <w:rFonts w:ascii="Arial Narrow" w:hAnsi="Arial Narrow" w:cs="Calibri"/>
          <w:b/>
          <w:color w:val="222222"/>
          <w:sz w:val="22"/>
          <w:szCs w:val="22"/>
        </w:rPr>
        <w:br/>
      </w:r>
    </w:p>
    <w:p w14:paraId="666D2E49" w14:textId="77777777" w:rsidR="008844A4" w:rsidRDefault="008844A4" w:rsidP="008844A4">
      <w:pPr>
        <w:shd w:val="clear" w:color="auto" w:fill="FFFFFF"/>
        <w:jc w:val="center"/>
        <w:rPr>
          <w:rFonts w:ascii="Arial Narrow" w:hAnsi="Arial Narrow" w:cs="Lucida Grande"/>
          <w:b/>
          <w:color w:val="000000"/>
          <w:u w:val="single"/>
        </w:rPr>
      </w:pPr>
      <w:r w:rsidRPr="002C6D00">
        <w:rPr>
          <w:rFonts w:ascii="Arial Narrow" w:hAnsi="Arial Narrow" w:cs="Lucida Grande"/>
          <w:b/>
          <w:color w:val="000000"/>
          <w:u w:val="single"/>
        </w:rPr>
        <w:t xml:space="preserve">Inaugurazione in diretta </w:t>
      </w:r>
      <w:proofErr w:type="spellStart"/>
      <w:r w:rsidRPr="002C6D00">
        <w:rPr>
          <w:rFonts w:ascii="Arial Narrow" w:hAnsi="Arial Narrow" w:cs="Lucida Grande"/>
          <w:b/>
          <w:color w:val="000000"/>
          <w:u w:val="single"/>
        </w:rPr>
        <w:t>Facebook</w:t>
      </w:r>
      <w:proofErr w:type="spellEnd"/>
      <w:r w:rsidRPr="002C6D00">
        <w:rPr>
          <w:rFonts w:ascii="Arial Narrow" w:hAnsi="Arial Narrow" w:cs="Lucida Grande"/>
          <w:color w:val="000000"/>
          <w:u w:val="single"/>
        </w:rPr>
        <w:t xml:space="preserve"> </w:t>
      </w:r>
      <w:r w:rsidRPr="002C6D00">
        <w:rPr>
          <w:rFonts w:ascii="Arial Narrow" w:hAnsi="Arial Narrow" w:cs="Lucida Grande"/>
          <w:b/>
          <w:color w:val="000000"/>
          <w:u w:val="single"/>
        </w:rPr>
        <w:t xml:space="preserve">&gt; </w:t>
      </w:r>
      <w:proofErr w:type="gramStart"/>
      <w:r w:rsidR="00B52BA2">
        <w:rPr>
          <w:rFonts w:ascii="Arial Narrow" w:hAnsi="Arial Narrow" w:cs="Lucida Grande"/>
          <w:b/>
          <w:color w:val="000000"/>
          <w:u w:val="single"/>
        </w:rPr>
        <w:t>Giovedì</w:t>
      </w:r>
      <w:proofErr w:type="gramEnd"/>
      <w:r w:rsidR="00B52BA2">
        <w:rPr>
          <w:rFonts w:ascii="Arial Narrow" w:hAnsi="Arial Narrow" w:cs="Lucida Grande"/>
          <w:b/>
          <w:color w:val="000000"/>
          <w:u w:val="single"/>
        </w:rPr>
        <w:t xml:space="preserve"> 9</w:t>
      </w:r>
      <w:r>
        <w:rPr>
          <w:rFonts w:ascii="Arial Narrow" w:hAnsi="Arial Narrow" w:cs="Lucida Grande"/>
          <w:b/>
          <w:color w:val="000000"/>
          <w:u w:val="single"/>
        </w:rPr>
        <w:t xml:space="preserve"> luglio</w:t>
      </w:r>
      <w:r w:rsidRPr="002C6D00">
        <w:rPr>
          <w:rFonts w:ascii="Arial Narrow" w:hAnsi="Arial Narrow" w:cs="Lucida Grande"/>
          <w:b/>
          <w:color w:val="000000"/>
          <w:u w:val="single"/>
        </w:rPr>
        <w:t>, ore 19.00</w:t>
      </w:r>
    </w:p>
    <w:p w14:paraId="05958BC0" w14:textId="77777777" w:rsidR="00CF6E62" w:rsidRPr="002C6D00" w:rsidRDefault="00CF6E62" w:rsidP="008844A4">
      <w:pPr>
        <w:shd w:val="clear" w:color="auto" w:fill="FFFFFF"/>
        <w:jc w:val="center"/>
        <w:rPr>
          <w:rFonts w:ascii="Arial Narrow" w:hAnsi="Arial Narrow" w:cs="Lucida Grande"/>
          <w:b/>
          <w:color w:val="000000"/>
          <w:u w:val="single"/>
        </w:rPr>
      </w:pPr>
    </w:p>
    <w:p w14:paraId="551F076F" w14:textId="77777777" w:rsidR="00D04E28" w:rsidRDefault="00D04E28" w:rsidP="00D04E28">
      <w:pPr>
        <w:rPr>
          <w:rFonts w:ascii="Arial Narrow" w:hAnsi="Arial Narrow" w:cs="Arial"/>
          <w:sz w:val="22"/>
          <w:szCs w:val="22"/>
        </w:rPr>
      </w:pPr>
    </w:p>
    <w:p w14:paraId="226D207E" w14:textId="77777777" w:rsidR="001755F9" w:rsidRDefault="001755F9" w:rsidP="001755F9">
      <w:pPr>
        <w:jc w:val="both"/>
        <w:rPr>
          <w:rFonts w:ascii="Arial Narrow" w:hAnsi="Arial Narrow" w:cs="Arial"/>
          <w:sz w:val="22"/>
          <w:szCs w:val="22"/>
        </w:rPr>
      </w:pPr>
      <w:r w:rsidRPr="0028528D">
        <w:rPr>
          <w:rFonts w:ascii="Arial Narrow" w:hAnsi="Arial Narrow" w:cs="Arial"/>
          <w:i/>
          <w:sz w:val="22"/>
          <w:szCs w:val="22"/>
        </w:rPr>
        <w:t>Dopo Altro giro</w:t>
      </w:r>
      <w:r w:rsidR="0028528D">
        <w:rPr>
          <w:rFonts w:ascii="Arial Narrow" w:hAnsi="Arial Narrow" w:cs="Arial"/>
          <w:i/>
          <w:sz w:val="22"/>
          <w:szCs w:val="22"/>
        </w:rPr>
        <w:t>,</w:t>
      </w:r>
      <w:r w:rsidRPr="0028528D">
        <w:rPr>
          <w:rFonts w:ascii="Arial Narrow" w:hAnsi="Arial Narrow" w:cs="Arial"/>
          <w:i/>
          <w:sz w:val="22"/>
          <w:szCs w:val="22"/>
        </w:rPr>
        <w:t xml:space="preserve"> altra corsa</w:t>
      </w:r>
      <w:r w:rsidRPr="001755F9">
        <w:rPr>
          <w:rFonts w:ascii="Arial Narrow" w:hAnsi="Arial Narrow" w:cs="Arial"/>
          <w:sz w:val="22"/>
          <w:szCs w:val="22"/>
        </w:rPr>
        <w:t xml:space="preserve"> di Iginio De Luca, si inaugura </w:t>
      </w:r>
      <w:r w:rsidR="00B52BA2">
        <w:rPr>
          <w:rFonts w:ascii="Arial Narrow" w:hAnsi="Arial Narrow" w:cs="Arial"/>
          <w:b/>
          <w:sz w:val="22"/>
          <w:szCs w:val="22"/>
        </w:rPr>
        <w:t>giovedì 9</w:t>
      </w:r>
      <w:r w:rsidRPr="001755F9">
        <w:rPr>
          <w:rFonts w:ascii="Arial Narrow" w:hAnsi="Arial Narrow" w:cs="Arial"/>
          <w:b/>
          <w:sz w:val="22"/>
          <w:szCs w:val="22"/>
        </w:rPr>
        <w:t xml:space="preserve"> luglio</w:t>
      </w:r>
      <w:r w:rsidRPr="001755F9">
        <w:rPr>
          <w:rFonts w:ascii="Arial Narrow" w:hAnsi="Arial Narrow" w:cs="Arial"/>
          <w:sz w:val="22"/>
          <w:szCs w:val="22"/>
        </w:rPr>
        <w:t xml:space="preserve"> </w:t>
      </w:r>
      <w:r w:rsidRPr="009439F2">
        <w:rPr>
          <w:rFonts w:ascii="Arial Narrow" w:hAnsi="Arial Narrow"/>
          <w:color w:val="000000"/>
          <w:sz w:val="22"/>
          <w:szCs w:val="22"/>
        </w:rPr>
        <w:t>in </w:t>
      </w:r>
      <w:r w:rsidRPr="009439F2">
        <w:rPr>
          <w:rFonts w:ascii="Arial Narrow" w:hAnsi="Arial Narrow"/>
          <w:b/>
          <w:bCs/>
          <w:color w:val="000000"/>
          <w:sz w:val="22"/>
          <w:szCs w:val="22"/>
        </w:rPr>
        <w:t xml:space="preserve">diretta alle ore 19.00 sul canale </w:t>
      </w:r>
      <w:proofErr w:type="spellStart"/>
      <w:r w:rsidRPr="009439F2">
        <w:rPr>
          <w:rFonts w:ascii="Arial Narrow" w:hAnsi="Arial Narrow"/>
          <w:b/>
          <w:bCs/>
          <w:color w:val="000000"/>
          <w:sz w:val="22"/>
          <w:szCs w:val="22"/>
        </w:rPr>
        <w:t>Facebook</w:t>
      </w:r>
      <w:proofErr w:type="spellEnd"/>
      <w:r w:rsidRPr="009439F2">
        <w:rPr>
          <w:rFonts w:ascii="Arial Narrow" w:hAnsi="Arial Narrow"/>
          <w:b/>
          <w:bCs/>
          <w:color w:val="000000"/>
          <w:sz w:val="22"/>
          <w:szCs w:val="22"/>
        </w:rPr>
        <w:t xml:space="preserve"> di</w:t>
      </w:r>
      <w:r w:rsidRPr="009439F2">
        <w:rPr>
          <w:rFonts w:ascii="Arial Narrow" w:hAnsi="Arial Narrow"/>
          <w:color w:val="000000"/>
          <w:sz w:val="22"/>
          <w:szCs w:val="22"/>
        </w:rPr>
        <w:t> </w:t>
      </w:r>
      <w:r w:rsidRPr="009439F2">
        <w:rPr>
          <w:rFonts w:ascii="Arial Narrow" w:hAnsi="Arial Narrow"/>
          <w:b/>
          <w:bCs/>
          <w:color w:val="000000"/>
          <w:sz w:val="22"/>
          <w:szCs w:val="22"/>
        </w:rPr>
        <w:t>Flashback - @</w:t>
      </w:r>
      <w:proofErr w:type="spellStart"/>
      <w:r w:rsidRPr="009439F2">
        <w:rPr>
          <w:rFonts w:ascii="Arial Narrow" w:hAnsi="Arial Narrow"/>
          <w:b/>
          <w:bCs/>
          <w:color w:val="000000"/>
          <w:sz w:val="22"/>
          <w:szCs w:val="22"/>
        </w:rPr>
        <w:t>flashbackfair</w:t>
      </w:r>
      <w:proofErr w:type="spellEnd"/>
      <w:r w:rsidRPr="009439F2">
        <w:rPr>
          <w:rFonts w:ascii="Arial Narrow" w:hAnsi="Arial Narrow"/>
          <w:b/>
          <w:bCs/>
          <w:color w:val="000000"/>
          <w:sz w:val="22"/>
          <w:szCs w:val="22"/>
        </w:rPr>
        <w:t xml:space="preserve"> -</w:t>
      </w:r>
      <w:r w:rsidRPr="001755F9">
        <w:rPr>
          <w:rFonts w:ascii="Arial Narrow" w:hAnsi="Arial Narrow" w:cs="Arial"/>
          <w:sz w:val="22"/>
          <w:szCs w:val="22"/>
        </w:rPr>
        <w:t xml:space="preserve"> </w:t>
      </w:r>
      <w:r w:rsidRPr="001755F9">
        <w:rPr>
          <w:rFonts w:ascii="Arial Narrow" w:hAnsi="Arial Narrow" w:cs="Arial"/>
          <w:b/>
          <w:i/>
          <w:sz w:val="22"/>
          <w:szCs w:val="22"/>
        </w:rPr>
        <w:t>Viva questo mondo di merda</w:t>
      </w:r>
      <w:r w:rsidRPr="001755F9">
        <w:rPr>
          <w:rFonts w:ascii="Arial Narrow" w:hAnsi="Arial Narrow" w:cs="Arial"/>
          <w:sz w:val="22"/>
          <w:szCs w:val="22"/>
        </w:rPr>
        <w:t xml:space="preserve"> di </w:t>
      </w:r>
      <w:r w:rsidRPr="001755F9">
        <w:rPr>
          <w:rFonts w:ascii="Arial Narrow" w:hAnsi="Arial Narrow" w:cs="Arial"/>
          <w:b/>
          <w:sz w:val="22"/>
          <w:szCs w:val="22"/>
        </w:rPr>
        <w:t>Serena Fineschi</w:t>
      </w:r>
      <w:r w:rsidRPr="001755F9">
        <w:rPr>
          <w:rFonts w:ascii="Arial Narrow" w:hAnsi="Arial Narrow" w:cs="Arial"/>
          <w:sz w:val="22"/>
          <w:szCs w:val="22"/>
        </w:rPr>
        <w:t xml:space="preserve">, il terzo manifesto della quinta edizione di </w:t>
      </w:r>
      <w:r w:rsidRPr="001755F9">
        <w:rPr>
          <w:rFonts w:ascii="Arial Narrow" w:hAnsi="Arial Narrow" w:cs="Arial"/>
          <w:b/>
          <w:i/>
          <w:sz w:val="22"/>
          <w:szCs w:val="22"/>
        </w:rPr>
        <w:t>Opera Viva Barriera di Milano</w:t>
      </w:r>
      <w:r w:rsidRPr="001755F9">
        <w:rPr>
          <w:rFonts w:ascii="Arial Narrow" w:hAnsi="Arial Narrow" w:cs="Arial"/>
          <w:sz w:val="22"/>
          <w:szCs w:val="22"/>
        </w:rPr>
        <w:t xml:space="preserve">, progetto ideato da Alessandro </w:t>
      </w:r>
      <w:proofErr w:type="spellStart"/>
      <w:r w:rsidRPr="001755F9">
        <w:rPr>
          <w:rFonts w:ascii="Arial Narrow" w:hAnsi="Arial Narrow" w:cs="Arial"/>
          <w:sz w:val="22"/>
          <w:szCs w:val="22"/>
        </w:rPr>
        <w:t>Bulgini</w:t>
      </w:r>
      <w:proofErr w:type="spellEnd"/>
      <w:r w:rsidRPr="001755F9">
        <w:rPr>
          <w:rFonts w:ascii="Arial Narrow" w:hAnsi="Arial Narrow" w:cs="Arial"/>
          <w:sz w:val="22"/>
          <w:szCs w:val="22"/>
        </w:rPr>
        <w:t xml:space="preserve">, curato da Christian </w:t>
      </w:r>
      <w:proofErr w:type="spellStart"/>
      <w:r w:rsidRPr="001755F9">
        <w:rPr>
          <w:rFonts w:ascii="Arial Narrow" w:hAnsi="Arial Narrow" w:cs="Arial"/>
          <w:sz w:val="22"/>
          <w:szCs w:val="22"/>
        </w:rPr>
        <w:t>Caliandro</w:t>
      </w:r>
      <w:proofErr w:type="spellEnd"/>
      <w:r w:rsidRPr="001755F9">
        <w:rPr>
          <w:rFonts w:ascii="Arial Narrow" w:hAnsi="Arial Narrow" w:cs="Arial"/>
          <w:sz w:val="22"/>
          <w:szCs w:val="22"/>
        </w:rPr>
        <w:t xml:space="preserve"> e sostenuto dalla fiera Flash</w:t>
      </w:r>
      <w:r>
        <w:rPr>
          <w:rFonts w:ascii="Arial Narrow" w:hAnsi="Arial Narrow" w:cs="Arial"/>
          <w:sz w:val="22"/>
          <w:szCs w:val="22"/>
        </w:rPr>
        <w:t>b</w:t>
      </w:r>
      <w:r w:rsidRPr="001755F9">
        <w:rPr>
          <w:rFonts w:ascii="Arial Narrow" w:hAnsi="Arial Narrow" w:cs="Arial"/>
          <w:sz w:val="22"/>
          <w:szCs w:val="22"/>
        </w:rPr>
        <w:t>ack</w:t>
      </w:r>
      <w:r>
        <w:rPr>
          <w:rFonts w:ascii="Arial Narrow" w:hAnsi="Arial Narrow" w:cs="Arial"/>
          <w:sz w:val="22"/>
          <w:szCs w:val="22"/>
        </w:rPr>
        <w:t>, l’arte è tutta cont</w:t>
      </w:r>
      <w:r w:rsidR="0028528D">
        <w:rPr>
          <w:rFonts w:ascii="Arial Narrow" w:hAnsi="Arial Narrow" w:cs="Arial"/>
          <w:sz w:val="22"/>
          <w:szCs w:val="22"/>
        </w:rPr>
        <w:t>e</w:t>
      </w:r>
      <w:r>
        <w:rPr>
          <w:rFonts w:ascii="Arial Narrow" w:hAnsi="Arial Narrow" w:cs="Arial"/>
          <w:sz w:val="22"/>
          <w:szCs w:val="22"/>
        </w:rPr>
        <w:t>mporanea</w:t>
      </w:r>
      <w:r w:rsidRPr="001755F9">
        <w:rPr>
          <w:rFonts w:ascii="Arial Narrow" w:hAnsi="Arial Narrow" w:cs="Arial"/>
          <w:sz w:val="22"/>
          <w:szCs w:val="22"/>
        </w:rPr>
        <w:t xml:space="preserve">. Che quest’anno ha scelto – per il suo ottavo appuntamento - il tema </w:t>
      </w:r>
      <w:proofErr w:type="spellStart"/>
      <w:r w:rsidR="00DB1FD5" w:rsidRPr="00DB1FD5">
        <w:rPr>
          <w:rFonts w:ascii="Arial Narrow" w:hAnsi="Arial Narrow" w:cs="Arial"/>
          <w:i/>
          <w:sz w:val="22"/>
          <w:szCs w:val="22"/>
        </w:rPr>
        <w:t>Ludens</w:t>
      </w:r>
      <w:proofErr w:type="spellEnd"/>
      <w:r w:rsidRPr="001755F9">
        <w:rPr>
          <w:rFonts w:ascii="Arial Narrow" w:hAnsi="Arial Narrow" w:cs="Arial"/>
          <w:sz w:val="22"/>
          <w:szCs w:val="22"/>
        </w:rPr>
        <w:t xml:space="preserve">, ispirato al racconto di fantascienza </w:t>
      </w:r>
      <w:r w:rsidRPr="009E4952">
        <w:rPr>
          <w:rFonts w:ascii="Arial Narrow" w:hAnsi="Arial Narrow" w:cs="Arial"/>
          <w:i/>
          <w:sz w:val="22"/>
          <w:szCs w:val="22"/>
        </w:rPr>
        <w:t>La variante dell’Unicorno</w:t>
      </w:r>
      <w:r w:rsidRPr="001755F9">
        <w:rPr>
          <w:rFonts w:ascii="Arial Narrow" w:hAnsi="Arial Narrow" w:cs="Arial"/>
          <w:sz w:val="22"/>
          <w:szCs w:val="22"/>
        </w:rPr>
        <w:t xml:space="preserve"> di Roger </w:t>
      </w:r>
      <w:proofErr w:type="spellStart"/>
      <w:r w:rsidRPr="001755F9">
        <w:rPr>
          <w:rFonts w:ascii="Arial Narrow" w:hAnsi="Arial Narrow" w:cs="Arial"/>
          <w:sz w:val="22"/>
          <w:szCs w:val="22"/>
        </w:rPr>
        <w:t>Zelazny</w:t>
      </w:r>
      <w:proofErr w:type="spellEnd"/>
      <w:r w:rsidRPr="001755F9">
        <w:rPr>
          <w:rFonts w:ascii="Arial Narrow" w:hAnsi="Arial Narrow" w:cs="Arial"/>
          <w:sz w:val="22"/>
          <w:szCs w:val="22"/>
        </w:rPr>
        <w:t xml:space="preserve"> e all’opera di Johan </w:t>
      </w:r>
      <w:proofErr w:type="spellStart"/>
      <w:r w:rsidRPr="001755F9">
        <w:rPr>
          <w:rFonts w:ascii="Arial Narrow" w:hAnsi="Arial Narrow" w:cs="Arial"/>
          <w:sz w:val="22"/>
          <w:szCs w:val="22"/>
        </w:rPr>
        <w:t>Huizinga</w:t>
      </w:r>
      <w:proofErr w:type="spellEnd"/>
      <w:r w:rsidRPr="001755F9">
        <w:rPr>
          <w:rFonts w:ascii="Arial Narrow" w:hAnsi="Arial Narrow" w:cs="Arial"/>
          <w:sz w:val="22"/>
          <w:szCs w:val="22"/>
        </w:rPr>
        <w:t>. Il gioco dunque come fondamento della vita umana e della creatività, come approccio fondamentale per la ricostruzione continua del mondo e come base per l’arte e la cultura; il gioco come attività sacra.</w:t>
      </w:r>
    </w:p>
    <w:p w14:paraId="4F843C38" w14:textId="77777777" w:rsidR="001947DF" w:rsidRPr="001755F9" w:rsidRDefault="001947DF" w:rsidP="001755F9">
      <w:pPr>
        <w:jc w:val="both"/>
        <w:rPr>
          <w:rFonts w:ascii="Arial Narrow" w:hAnsi="Arial Narrow" w:cs="Arial"/>
          <w:sz w:val="22"/>
          <w:szCs w:val="22"/>
        </w:rPr>
      </w:pPr>
    </w:p>
    <w:p w14:paraId="1F06FDE6" w14:textId="77777777" w:rsidR="001755F9" w:rsidRDefault="001755F9" w:rsidP="001755F9">
      <w:pPr>
        <w:shd w:val="clear" w:color="auto" w:fill="FFFFFF"/>
        <w:jc w:val="both"/>
        <w:rPr>
          <w:rFonts w:ascii="Arial Narrow" w:hAnsi="Arial Narrow" w:cs="Arial"/>
          <w:sz w:val="22"/>
          <w:szCs w:val="22"/>
        </w:rPr>
      </w:pPr>
      <w:r w:rsidRPr="001755F9">
        <w:rPr>
          <w:rFonts w:ascii="Arial Narrow" w:hAnsi="Arial Narrow" w:cs="Arial"/>
          <w:sz w:val="22"/>
          <w:szCs w:val="22"/>
        </w:rPr>
        <w:t xml:space="preserve">L’immagine realizzata dall’artista è la fotografia di una piccola porzione della sua stessa pelle, su cui è stata appositamente per questa occasione tatuata una frase (tratta da un lavoro del 2011) che è al tempo stesso una dichiarazione di intenti e un inno d’amore. Come afferma Fineschi: “Inutile contestare che il dolore autoinflitto, quel piacere oscuro, cinico e distorto sia l’origine delle nostre sofferenze, che sputiamo e vomitiamo in faccia al mondo. Il corpo parla, e l’opera non è un corpo estraneo al corpo dell’artista. Il corpo chiede, chiede di continuo”. </w:t>
      </w:r>
    </w:p>
    <w:p w14:paraId="6A4713F4" w14:textId="77777777" w:rsidR="003E5647" w:rsidRPr="001755F9" w:rsidRDefault="003E5647" w:rsidP="001755F9">
      <w:pPr>
        <w:shd w:val="clear" w:color="auto" w:fill="FFFFFF"/>
        <w:jc w:val="both"/>
        <w:rPr>
          <w:rFonts w:ascii="Arial Narrow" w:hAnsi="Arial Narrow" w:cs="Arial"/>
          <w:sz w:val="22"/>
          <w:szCs w:val="22"/>
        </w:rPr>
      </w:pPr>
    </w:p>
    <w:p w14:paraId="43D568B5" w14:textId="77777777" w:rsidR="001755F9" w:rsidRDefault="001755F9" w:rsidP="001755F9">
      <w:pPr>
        <w:shd w:val="clear" w:color="auto" w:fill="FFFFFF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755F9">
        <w:rPr>
          <w:rFonts w:ascii="Arial Narrow" w:hAnsi="Arial Narrow" w:cs="Arial"/>
          <w:sz w:val="22"/>
          <w:szCs w:val="22"/>
        </w:rPr>
        <w:t xml:space="preserve">Proprio quel corpo individuale e collettivo dunque che è stato sottoposto di recente, durante le settimane del </w:t>
      </w:r>
      <w:proofErr w:type="spellStart"/>
      <w:r w:rsidRPr="001755F9">
        <w:rPr>
          <w:rFonts w:ascii="Arial Narrow" w:hAnsi="Arial Narrow" w:cs="Arial"/>
          <w:sz w:val="22"/>
          <w:szCs w:val="22"/>
        </w:rPr>
        <w:t>lockdown</w:t>
      </w:r>
      <w:proofErr w:type="spellEnd"/>
      <w:r w:rsidRPr="001755F9">
        <w:rPr>
          <w:rFonts w:ascii="Arial Narrow" w:hAnsi="Arial Narrow" w:cs="Arial"/>
          <w:sz w:val="22"/>
          <w:szCs w:val="22"/>
        </w:rPr>
        <w:t xml:space="preserve">, a una dura prova, ritorna prepotentemente al centro dell’attenzione (è infatti il tema principale della riflessione di alcuni dei più significativi pensatori contemporanei, da Michel Foucault a Donna </w:t>
      </w:r>
      <w:proofErr w:type="spellStart"/>
      <w:r w:rsidRPr="001755F9">
        <w:rPr>
          <w:rFonts w:ascii="Arial Narrow" w:hAnsi="Arial Narrow" w:cs="Arial"/>
          <w:sz w:val="22"/>
          <w:szCs w:val="22"/>
        </w:rPr>
        <w:t>Haraway</w:t>
      </w:r>
      <w:proofErr w:type="spellEnd"/>
      <w:r w:rsidRPr="001755F9">
        <w:rPr>
          <w:rFonts w:ascii="Arial Narrow" w:hAnsi="Arial Narrow" w:cs="Arial"/>
          <w:sz w:val="22"/>
          <w:szCs w:val="22"/>
        </w:rPr>
        <w:t xml:space="preserve"> a Paul B. </w:t>
      </w:r>
      <w:proofErr w:type="spellStart"/>
      <w:r w:rsidRPr="001755F9">
        <w:rPr>
          <w:rFonts w:ascii="Arial Narrow" w:hAnsi="Arial Narrow" w:cs="Arial"/>
          <w:sz w:val="22"/>
          <w:szCs w:val="22"/>
        </w:rPr>
        <w:t>Preciado</w:t>
      </w:r>
      <w:proofErr w:type="spellEnd"/>
      <w:r w:rsidRPr="001755F9">
        <w:rPr>
          <w:rFonts w:ascii="Arial Narrow" w:hAnsi="Arial Narrow" w:cs="Arial"/>
          <w:sz w:val="22"/>
          <w:szCs w:val="22"/>
        </w:rPr>
        <w:t>), e diventa il territorio e il mezzo del messaggio artistico: “</w:t>
      </w:r>
      <w:r w:rsidRPr="001755F9">
        <w:rPr>
          <w:rFonts w:ascii="Arial Narrow" w:hAnsi="Arial Narrow" w:cs="Arial"/>
          <w:sz w:val="22"/>
          <w:szCs w:val="22"/>
          <w:shd w:val="clear" w:color="auto" w:fill="FFFFFF"/>
        </w:rPr>
        <w:t xml:space="preserve">Amiamo il corpo malato. Amiamo le cicatrici e i morsi lasciati sulla pelle dalle ferite. Amiamo il corpo anziano, segnato dal tempo, raggrinzito dal sole, pieno di ricordi. Amiamo il corpo lento. Amiamo l’imperfezione e lo squilibrio (…). Amiamo il vero corpo, fragile e vulnerabile, e non il corpo ideale e tirannico della norma. Amiamo il corpo poetico, perché il linguaggio è solo uno degli organi astratti del corpo vivo” (Paul B. </w:t>
      </w:r>
      <w:proofErr w:type="spellStart"/>
      <w:r w:rsidRPr="001755F9">
        <w:rPr>
          <w:rFonts w:ascii="Arial Narrow" w:hAnsi="Arial Narrow" w:cs="Arial"/>
          <w:sz w:val="22"/>
          <w:szCs w:val="22"/>
          <w:shd w:val="clear" w:color="auto" w:fill="FFFFFF"/>
        </w:rPr>
        <w:t>Preciado</w:t>
      </w:r>
      <w:proofErr w:type="spellEnd"/>
      <w:r w:rsidRPr="001755F9">
        <w:rPr>
          <w:rFonts w:ascii="Arial Narrow" w:hAnsi="Arial Narrow" w:cs="Arial"/>
          <w:sz w:val="22"/>
          <w:szCs w:val="22"/>
          <w:shd w:val="clear" w:color="auto" w:fill="FFFFFF"/>
        </w:rPr>
        <w:t xml:space="preserve">, Inno al corpo, «Internazionale», 20 giugno 2020). </w:t>
      </w:r>
    </w:p>
    <w:p w14:paraId="6D1EC543" w14:textId="77777777" w:rsidR="003E5647" w:rsidRPr="001755F9" w:rsidRDefault="003E5647" w:rsidP="001755F9">
      <w:pPr>
        <w:shd w:val="clear" w:color="auto" w:fill="FFFFFF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</w:p>
    <w:p w14:paraId="50828F8E" w14:textId="77777777" w:rsidR="001755F9" w:rsidRPr="00E40451" w:rsidRDefault="001755F9" w:rsidP="001755F9">
      <w:pPr>
        <w:shd w:val="clear" w:color="auto" w:fill="FFFFFF"/>
        <w:jc w:val="both"/>
        <w:rPr>
          <w:rFonts w:ascii="Arial Narrow" w:hAnsi="Arial Narrow" w:cs="Arial"/>
          <w:b/>
          <w:sz w:val="22"/>
          <w:szCs w:val="22"/>
        </w:rPr>
      </w:pPr>
      <w:r w:rsidRPr="001755F9">
        <w:rPr>
          <w:rFonts w:ascii="Arial Narrow" w:hAnsi="Arial Narrow" w:cs="Arial"/>
          <w:sz w:val="22"/>
          <w:szCs w:val="22"/>
          <w:shd w:val="clear" w:color="auto" w:fill="FFFFFF"/>
        </w:rPr>
        <w:t>La frase tatuata sulla pelle di Serena, ed esposta sul manifesto 6</w:t>
      </w:r>
      <w:r w:rsidR="00755DD0">
        <w:rPr>
          <w:rFonts w:ascii="Arial Narrow" w:hAnsi="Arial Narrow" w:cs="Arial"/>
          <w:sz w:val="22"/>
          <w:szCs w:val="22"/>
          <w:shd w:val="clear" w:color="auto" w:fill="FFFFFF"/>
        </w:rPr>
        <w:t>x</w:t>
      </w:r>
      <w:r w:rsidR="007D2B7D">
        <w:rPr>
          <w:rFonts w:ascii="Arial Narrow" w:hAnsi="Arial Narrow" w:cs="Arial"/>
          <w:sz w:val="22"/>
          <w:szCs w:val="22"/>
          <w:shd w:val="clear" w:color="auto" w:fill="FFFFFF"/>
        </w:rPr>
        <w:t>3,</w:t>
      </w:r>
      <w:r w:rsidRPr="001755F9">
        <w:rPr>
          <w:rFonts w:ascii="Arial Narrow" w:hAnsi="Arial Narrow" w:cs="Arial"/>
          <w:sz w:val="22"/>
          <w:szCs w:val="22"/>
          <w:shd w:val="clear" w:color="auto" w:fill="FFFFFF"/>
        </w:rPr>
        <w:t xml:space="preserve"> è in realtà tenera e commovente: significa che, nonostante siamo perfettamente consapevoli dei problemi e delle crisi che attraversano il mondo contemporaneo, nonostante le società occidentali stiano mostrando tutte le loro crepe (che il virus ha ampliato e reso ancora più visibili), </w:t>
      </w:r>
      <w:r w:rsidRPr="00E40451">
        <w:rPr>
          <w:rFonts w:ascii="Arial Narrow" w:hAnsi="Arial Narrow" w:cs="Arial"/>
          <w:b/>
          <w:sz w:val="22"/>
          <w:szCs w:val="22"/>
          <w:shd w:val="clear" w:color="auto" w:fill="FFFFFF"/>
        </w:rPr>
        <w:t>nonostante tutto</w:t>
      </w:r>
      <w:r w:rsidRPr="001755F9">
        <w:rPr>
          <w:rFonts w:ascii="Arial Narrow" w:hAnsi="Arial Narrow" w:cs="Arial"/>
          <w:sz w:val="22"/>
          <w:szCs w:val="22"/>
          <w:shd w:val="clear" w:color="auto" w:fill="FFFFFF"/>
        </w:rPr>
        <w:t xml:space="preserve"> questo e proprio per questo </w:t>
      </w:r>
      <w:r w:rsidRPr="00E40451">
        <w:rPr>
          <w:rFonts w:ascii="Arial Narrow" w:hAnsi="Arial Narrow" w:cs="Arial"/>
          <w:b/>
          <w:sz w:val="22"/>
          <w:szCs w:val="22"/>
          <w:shd w:val="clear" w:color="auto" w:fill="FFFFFF"/>
        </w:rPr>
        <w:t>non rinunciamo a dichiarare a gran voce il nostro amore per la vita</w:t>
      </w:r>
      <w:r w:rsidRPr="001755F9">
        <w:rPr>
          <w:rFonts w:ascii="Arial Narrow" w:hAnsi="Arial Narrow" w:cs="Arial"/>
          <w:sz w:val="22"/>
          <w:szCs w:val="22"/>
          <w:shd w:val="clear" w:color="auto" w:fill="FFFFFF"/>
        </w:rPr>
        <w:t xml:space="preserve"> – e tutta l’incoscienza, la sfrenatezza e la passione per l’imprevisto che ci vogliono per affrontarla. </w:t>
      </w:r>
      <w:r w:rsidRPr="00E40451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Per sentirsi ed essere davvero vivi, oggi. </w:t>
      </w:r>
    </w:p>
    <w:p w14:paraId="3BCA09F0" w14:textId="77777777" w:rsidR="00D04E28" w:rsidRDefault="00D04E28" w:rsidP="00A4305C">
      <w:pPr>
        <w:ind w:left="-284"/>
        <w:jc w:val="center"/>
      </w:pPr>
    </w:p>
    <w:p w14:paraId="50EBFD60" w14:textId="77777777" w:rsidR="00597EE2" w:rsidRDefault="00597EE2" w:rsidP="00A4305C">
      <w:pPr>
        <w:ind w:left="-284"/>
        <w:jc w:val="center"/>
      </w:pPr>
    </w:p>
    <w:p w14:paraId="086426C4" w14:textId="77777777" w:rsidR="00597EE2" w:rsidRDefault="00597EE2" w:rsidP="00A4305C">
      <w:pPr>
        <w:ind w:left="-284"/>
        <w:jc w:val="center"/>
      </w:pPr>
    </w:p>
    <w:p w14:paraId="052FED58" w14:textId="77777777" w:rsidR="00597EE2" w:rsidRDefault="00597EE2" w:rsidP="00A4305C">
      <w:pPr>
        <w:ind w:left="-284"/>
        <w:jc w:val="center"/>
      </w:pPr>
    </w:p>
    <w:p w14:paraId="1AB10F08" w14:textId="77777777" w:rsidR="00597EE2" w:rsidRDefault="00597EE2" w:rsidP="00A4305C">
      <w:pPr>
        <w:ind w:left="-284"/>
        <w:jc w:val="center"/>
      </w:pPr>
    </w:p>
    <w:p w14:paraId="159A5304" w14:textId="77777777" w:rsidR="00597EE2" w:rsidRDefault="00597EE2" w:rsidP="00A4305C">
      <w:pPr>
        <w:ind w:left="-284"/>
        <w:jc w:val="center"/>
      </w:pPr>
    </w:p>
    <w:p w14:paraId="5C6F8144" w14:textId="77777777" w:rsidR="00597EE2" w:rsidRDefault="00597EE2" w:rsidP="00A4305C">
      <w:pPr>
        <w:ind w:left="-284"/>
        <w:jc w:val="center"/>
      </w:pPr>
    </w:p>
    <w:p w14:paraId="3CBEEC1D" w14:textId="77777777" w:rsidR="00597EE2" w:rsidRDefault="00597EE2" w:rsidP="00A4305C">
      <w:pPr>
        <w:ind w:left="-284"/>
        <w:jc w:val="center"/>
      </w:pPr>
    </w:p>
    <w:p w14:paraId="0374E948" w14:textId="77777777" w:rsidR="00597EE2" w:rsidRPr="000F3F61" w:rsidRDefault="00597EE2" w:rsidP="00A4305C">
      <w:pPr>
        <w:ind w:left="-284"/>
        <w:jc w:val="center"/>
        <w:rPr>
          <w:rFonts w:ascii="Arial Narrow" w:hAnsi="Arial Narrow"/>
          <w:color w:val="000000" w:themeColor="text1"/>
          <w:sz w:val="20"/>
          <w:szCs w:val="20"/>
        </w:rPr>
      </w:pPr>
    </w:p>
    <w:p w14:paraId="37263358" w14:textId="77777777" w:rsidR="00192618" w:rsidRDefault="00192618" w:rsidP="000F3F61">
      <w:pPr>
        <w:rPr>
          <w:rStyle w:val="Enfasigrassetto"/>
          <w:rFonts w:ascii="Arial Narrow" w:hAnsi="Arial Narrow"/>
          <w:b w:val="0"/>
          <w:color w:val="000000" w:themeColor="text1"/>
          <w:sz w:val="20"/>
          <w:szCs w:val="20"/>
        </w:rPr>
      </w:pPr>
    </w:p>
    <w:p w14:paraId="4F8C75AF" w14:textId="77777777" w:rsidR="000F3F61" w:rsidRPr="000F3F61" w:rsidRDefault="000F3F61" w:rsidP="009C7709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0F3F61">
        <w:rPr>
          <w:rStyle w:val="Enfasigrassetto"/>
          <w:rFonts w:ascii="Arial Narrow" w:hAnsi="Arial Narrow"/>
          <w:b w:val="0"/>
          <w:color w:val="000000" w:themeColor="text1"/>
          <w:sz w:val="20"/>
          <w:szCs w:val="20"/>
        </w:rPr>
        <w:t>Serena Fineschi</w:t>
      </w:r>
      <w:r w:rsidRPr="000F3F61">
        <w:rPr>
          <w:rStyle w:val="apple-converted-space"/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> </w:t>
      </w:r>
      <w:r w:rsidRPr="000F3F61">
        <w:rPr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 xml:space="preserve">vive e lavora tra Siena e Bruxelles. Il suo lavoro, espresso con diversi media, si concentra sull’importanza dei legami tra gli esseri umani, e riflette in modo particolare anche sulle trasformazioni che tali legami, e il loro mutare, producono. È tra i fondatori e gli ideatori di progetti che coinvolgono diversi artisti e curatori, tra cui l’itinerante </w:t>
      </w:r>
      <w:proofErr w:type="spellStart"/>
      <w:r w:rsidRPr="000F3F61">
        <w:rPr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>Grand</w:t>
      </w:r>
      <w:proofErr w:type="spellEnd"/>
      <w:r w:rsidRPr="000F3F61">
        <w:rPr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 xml:space="preserve"> Hotel e FONDACO. Nel 2016 ha ideato CAVEAU, una cassaforte incassata tra le mura medioevali della città di Siena, che ha dato origine a una mostra realizzata nel 2017 presso il complesso museale di Santa Maria della Scala. Tra le mostre e i progetti più recenti si ricordano: la residenza annuale a Bruxelles (Belgio) presso la Collezione </w:t>
      </w:r>
      <w:proofErr w:type="spellStart"/>
      <w:r w:rsidRPr="000F3F61">
        <w:rPr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>Frédéric</w:t>
      </w:r>
      <w:proofErr w:type="spellEnd"/>
      <w:r w:rsidRPr="000F3F61">
        <w:rPr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0F3F61">
        <w:rPr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>Goldschmidt</w:t>
      </w:r>
      <w:proofErr w:type="spellEnd"/>
      <w:r w:rsidRPr="000F3F61">
        <w:rPr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 xml:space="preserve">, nel programma Artiste </w:t>
      </w:r>
      <w:proofErr w:type="spellStart"/>
      <w:r w:rsidRPr="000F3F61">
        <w:rPr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>Domicilié</w:t>
      </w:r>
      <w:proofErr w:type="spellEnd"/>
      <w:r w:rsidRPr="000F3F61">
        <w:rPr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 xml:space="preserve">(e) a cura della Galleria </w:t>
      </w:r>
      <w:proofErr w:type="spellStart"/>
      <w:r w:rsidRPr="000F3F61">
        <w:rPr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>FuoriCampo</w:t>
      </w:r>
      <w:proofErr w:type="spellEnd"/>
      <w:r w:rsidRPr="000F3F61">
        <w:rPr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>; le mostre personali “</w:t>
      </w:r>
      <w:proofErr w:type="spellStart"/>
      <w:r w:rsidRPr="000F3F61">
        <w:rPr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>After</w:t>
      </w:r>
      <w:proofErr w:type="spellEnd"/>
      <w:r w:rsidRPr="000F3F61">
        <w:rPr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 xml:space="preserve"> the Party”, Montoro12 </w:t>
      </w:r>
      <w:proofErr w:type="spellStart"/>
      <w:r w:rsidRPr="000F3F61">
        <w:rPr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>Contemporary</w:t>
      </w:r>
      <w:proofErr w:type="spellEnd"/>
      <w:r w:rsidRPr="000F3F61">
        <w:rPr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 xml:space="preserve"> Art, Bruxelles (2018); “Stato di Grazia”, </w:t>
      </w:r>
      <w:proofErr w:type="spellStart"/>
      <w:r w:rsidRPr="000F3F61">
        <w:rPr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>Brick</w:t>
      </w:r>
      <w:proofErr w:type="spellEnd"/>
      <w:r w:rsidRPr="000F3F61">
        <w:rPr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 xml:space="preserve"> Centro per la Ricerca e la Cultura Contemporanea, Siena (2014); tra le mostre collettive, "</w:t>
      </w:r>
      <w:proofErr w:type="spellStart"/>
      <w:r w:rsidRPr="000F3F61">
        <w:rPr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>Border</w:t>
      </w:r>
      <w:proofErr w:type="spellEnd"/>
      <w:r w:rsidRPr="000F3F61">
        <w:rPr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F3F61">
        <w:rPr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>Crossing</w:t>
      </w:r>
      <w:proofErr w:type="spellEnd"/>
      <w:r w:rsidRPr="000F3F61">
        <w:rPr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 xml:space="preserve">", evento collaterale in Manifesta12, Palermo (2018); "White </w:t>
      </w:r>
      <w:proofErr w:type="spellStart"/>
      <w:r w:rsidRPr="000F3F61">
        <w:rPr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>Covers</w:t>
      </w:r>
      <w:proofErr w:type="spellEnd"/>
      <w:r w:rsidRPr="000F3F61">
        <w:rPr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 xml:space="preserve">", </w:t>
      </w:r>
      <w:proofErr w:type="spellStart"/>
      <w:r w:rsidRPr="000F3F61">
        <w:rPr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>Frédéric</w:t>
      </w:r>
      <w:proofErr w:type="spellEnd"/>
      <w:r w:rsidRPr="000F3F61">
        <w:rPr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0F3F61">
        <w:rPr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>Golschmidt</w:t>
      </w:r>
      <w:proofErr w:type="spellEnd"/>
      <w:r w:rsidRPr="000F3F61">
        <w:rPr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0F3F61">
        <w:rPr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>collection</w:t>
      </w:r>
      <w:proofErr w:type="spellEnd"/>
      <w:r w:rsidRPr="000F3F61">
        <w:rPr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>, Bruxelles (2017).</w:t>
      </w:r>
    </w:p>
    <w:p w14:paraId="5A8B95B0" w14:textId="77777777" w:rsidR="003E5647" w:rsidRDefault="003E5647" w:rsidP="00D04E28">
      <w:pPr>
        <w:spacing w:before="100" w:beforeAutospacing="1" w:after="100" w:afterAutospacing="1"/>
        <w:rPr>
          <w:rFonts w:ascii="Arial Narrow" w:hAnsi="Arial Narrow" w:cs="Helvetica"/>
          <w:i/>
          <w:color w:val="222222"/>
          <w:sz w:val="22"/>
          <w:szCs w:val="22"/>
        </w:rPr>
      </w:pPr>
    </w:p>
    <w:p w14:paraId="37FA55FB" w14:textId="498CF21B" w:rsidR="00D04E28" w:rsidRPr="00597EE2" w:rsidRDefault="00D04E28" w:rsidP="00D04E28">
      <w:pPr>
        <w:spacing w:before="100" w:beforeAutospacing="1" w:after="100" w:afterAutospacing="1"/>
        <w:rPr>
          <w:rFonts w:ascii="Arial Narrow" w:hAnsi="Arial Narrow" w:cs="Helvetica"/>
          <w:i/>
          <w:color w:val="222222"/>
          <w:sz w:val="22"/>
          <w:szCs w:val="22"/>
        </w:rPr>
      </w:pPr>
      <w:r w:rsidRPr="00E028F8">
        <w:rPr>
          <w:rFonts w:ascii="Arial Narrow" w:hAnsi="Arial Narrow" w:cs="Helvetica"/>
          <w:i/>
          <w:color w:val="222222"/>
          <w:sz w:val="22"/>
          <w:szCs w:val="22"/>
        </w:rPr>
        <w:t>Opera Viva Barriera di Milano “il Manifesto” ed. 2020</w:t>
      </w:r>
      <w:r w:rsidRPr="00E028F8">
        <w:rPr>
          <w:rFonts w:ascii="Arial Narrow" w:hAnsi="Arial Narrow" w:cs="Helvetica"/>
          <w:i/>
          <w:color w:val="222222"/>
          <w:sz w:val="22"/>
          <w:szCs w:val="22"/>
        </w:rPr>
        <w:br/>
        <w:t xml:space="preserve">Un progetto di Alessandro </w:t>
      </w:r>
      <w:proofErr w:type="spellStart"/>
      <w:r w:rsidRPr="00E028F8">
        <w:rPr>
          <w:rFonts w:ascii="Arial Narrow" w:hAnsi="Arial Narrow" w:cs="Helvetica"/>
          <w:i/>
          <w:color w:val="222222"/>
          <w:sz w:val="22"/>
          <w:szCs w:val="22"/>
        </w:rPr>
        <w:t>Bulgini</w:t>
      </w:r>
      <w:proofErr w:type="spellEnd"/>
      <w:r w:rsidRPr="00E028F8">
        <w:rPr>
          <w:rFonts w:ascii="Arial Narrow" w:hAnsi="Arial Narrow" w:cs="Helvetica"/>
          <w:i/>
          <w:color w:val="222222"/>
          <w:sz w:val="22"/>
          <w:szCs w:val="22"/>
        </w:rPr>
        <w:br/>
        <w:t xml:space="preserve">A cura di Christian </w:t>
      </w:r>
      <w:proofErr w:type="spellStart"/>
      <w:r w:rsidRPr="00E028F8">
        <w:rPr>
          <w:rFonts w:ascii="Arial Narrow" w:hAnsi="Arial Narrow" w:cs="Helvetica"/>
          <w:i/>
          <w:color w:val="222222"/>
          <w:sz w:val="22"/>
          <w:szCs w:val="22"/>
        </w:rPr>
        <w:t>Caliandro</w:t>
      </w:r>
      <w:proofErr w:type="spellEnd"/>
      <w:r w:rsidRPr="00E028F8">
        <w:rPr>
          <w:rFonts w:ascii="Arial Narrow" w:hAnsi="Arial Narrow" w:cs="Helvetica"/>
          <w:i/>
          <w:color w:val="222222"/>
          <w:sz w:val="22"/>
          <w:szCs w:val="22"/>
        </w:rPr>
        <w:br/>
      </w:r>
      <w:r w:rsidR="00597EE2">
        <w:rPr>
          <w:rFonts w:ascii="Arial Narrow" w:hAnsi="Arial Narrow" w:cs="Helvetica"/>
          <w:i/>
          <w:color w:val="222222"/>
          <w:sz w:val="22"/>
          <w:szCs w:val="22"/>
        </w:rPr>
        <w:t>3</w:t>
      </w:r>
      <w:r w:rsidRPr="00E028F8">
        <w:rPr>
          <w:rFonts w:ascii="Arial Narrow" w:hAnsi="Arial Narrow" w:cs="Helvetica"/>
          <w:i/>
          <w:color w:val="222222"/>
          <w:sz w:val="22"/>
          <w:szCs w:val="22"/>
        </w:rPr>
        <w:t xml:space="preserve">° Artista: </w:t>
      </w:r>
      <w:r w:rsidR="00597EE2">
        <w:rPr>
          <w:rFonts w:ascii="Arial Narrow" w:hAnsi="Arial Narrow" w:cs="Arial"/>
          <w:b/>
          <w:i/>
          <w:color w:val="222222"/>
          <w:sz w:val="22"/>
          <w:szCs w:val="22"/>
        </w:rPr>
        <w:t>Serena Fineschi</w:t>
      </w:r>
      <w:r w:rsidRPr="00E028F8">
        <w:rPr>
          <w:rFonts w:ascii="Arial Narrow" w:hAnsi="Arial Narrow" w:cs="Arial"/>
          <w:i/>
          <w:color w:val="222222"/>
          <w:sz w:val="22"/>
          <w:szCs w:val="22"/>
        </w:rPr>
        <w:t xml:space="preserve">, </w:t>
      </w:r>
      <w:r w:rsidR="00566085">
        <w:rPr>
          <w:rFonts w:ascii="Arial Narrow" w:hAnsi="Arial Narrow" w:cs="Arial"/>
          <w:i/>
          <w:color w:val="222222"/>
          <w:sz w:val="22"/>
          <w:szCs w:val="22"/>
        </w:rPr>
        <w:t xml:space="preserve">Viva questo mondo di merda </w:t>
      </w:r>
      <w:r w:rsidRPr="00E028F8">
        <w:rPr>
          <w:rFonts w:ascii="Arial Narrow" w:hAnsi="Arial Narrow" w:cs="Arial"/>
          <w:i/>
          <w:color w:val="222222"/>
          <w:sz w:val="22"/>
          <w:szCs w:val="22"/>
        </w:rPr>
        <w:t>(20</w:t>
      </w:r>
      <w:r>
        <w:rPr>
          <w:rFonts w:ascii="Arial Narrow" w:hAnsi="Arial Narrow" w:cs="Arial"/>
          <w:i/>
          <w:color w:val="222222"/>
          <w:sz w:val="22"/>
          <w:szCs w:val="22"/>
        </w:rPr>
        <w:t>20</w:t>
      </w:r>
      <w:r w:rsidRPr="00E028F8">
        <w:rPr>
          <w:rFonts w:ascii="Arial Narrow" w:hAnsi="Arial Narrow" w:cs="Arial"/>
          <w:i/>
          <w:color w:val="222222"/>
          <w:sz w:val="22"/>
          <w:szCs w:val="22"/>
        </w:rPr>
        <w:t xml:space="preserve">) </w:t>
      </w:r>
      <w:r w:rsidRPr="00E028F8">
        <w:rPr>
          <w:rFonts w:ascii="Arial Narrow" w:hAnsi="Arial Narrow" w:cs="Arial"/>
          <w:i/>
          <w:color w:val="222222"/>
          <w:sz w:val="22"/>
          <w:szCs w:val="22"/>
        </w:rPr>
        <w:br/>
        <w:t xml:space="preserve">Dal </w:t>
      </w:r>
      <w:r w:rsidR="00CA135A">
        <w:rPr>
          <w:rFonts w:ascii="Arial Narrow" w:hAnsi="Arial Narrow" w:cs="Arial"/>
          <w:i/>
          <w:color w:val="222222"/>
          <w:sz w:val="22"/>
          <w:szCs w:val="22"/>
        </w:rPr>
        <w:t>9</w:t>
      </w:r>
      <w:bookmarkStart w:id="0" w:name="_GoBack"/>
      <w:bookmarkEnd w:id="0"/>
      <w:r w:rsidRPr="00E028F8">
        <w:rPr>
          <w:rFonts w:ascii="Arial Narrow" w:hAnsi="Arial Narrow" w:cs="Arial"/>
          <w:i/>
          <w:color w:val="222222"/>
          <w:sz w:val="22"/>
          <w:szCs w:val="22"/>
        </w:rPr>
        <w:t xml:space="preserve"> </w:t>
      </w:r>
      <w:r w:rsidR="00597EE2">
        <w:rPr>
          <w:rFonts w:ascii="Arial Narrow" w:hAnsi="Arial Narrow" w:cs="Arial"/>
          <w:i/>
          <w:color w:val="222222"/>
          <w:sz w:val="22"/>
          <w:szCs w:val="22"/>
        </w:rPr>
        <w:t>luglio</w:t>
      </w:r>
      <w:r w:rsidRPr="00E028F8">
        <w:rPr>
          <w:rFonts w:ascii="Arial Narrow" w:hAnsi="Arial Narrow" w:cs="Arial"/>
          <w:i/>
          <w:color w:val="222222"/>
          <w:sz w:val="22"/>
          <w:szCs w:val="22"/>
        </w:rPr>
        <w:t xml:space="preserve"> al </w:t>
      </w:r>
      <w:r w:rsidR="00597EE2">
        <w:rPr>
          <w:rFonts w:ascii="Arial Narrow" w:hAnsi="Arial Narrow" w:cs="Arial"/>
          <w:i/>
          <w:color w:val="222222"/>
          <w:sz w:val="22"/>
          <w:szCs w:val="22"/>
        </w:rPr>
        <w:t>30</w:t>
      </w:r>
      <w:r w:rsidRPr="00D10849">
        <w:rPr>
          <w:rFonts w:ascii="Arial Narrow" w:hAnsi="Arial Narrow" w:cs="Arial"/>
          <w:i/>
          <w:color w:val="222222"/>
          <w:sz w:val="22"/>
          <w:szCs w:val="22"/>
        </w:rPr>
        <w:t xml:space="preserve"> </w:t>
      </w:r>
      <w:r w:rsidR="00597EE2">
        <w:rPr>
          <w:rFonts w:ascii="Arial Narrow" w:hAnsi="Arial Narrow" w:cs="Arial"/>
          <w:i/>
          <w:color w:val="222222"/>
          <w:sz w:val="22"/>
          <w:szCs w:val="22"/>
        </w:rPr>
        <w:t>agosto</w:t>
      </w:r>
      <w:r w:rsidRPr="00D10849">
        <w:rPr>
          <w:rFonts w:ascii="Arial Narrow" w:hAnsi="Arial Narrow" w:cs="Arial"/>
          <w:i/>
          <w:color w:val="222222"/>
          <w:sz w:val="22"/>
          <w:szCs w:val="22"/>
        </w:rPr>
        <w:t xml:space="preserve"> 2020</w:t>
      </w:r>
      <w:r>
        <w:rPr>
          <w:rFonts w:ascii="Arial Narrow" w:hAnsi="Arial Narrow" w:cs="Arial"/>
          <w:i/>
          <w:color w:val="222222"/>
          <w:sz w:val="22"/>
          <w:szCs w:val="22"/>
        </w:rPr>
        <w:br/>
        <w:t>Con il supporto di Città di Torino</w:t>
      </w:r>
      <w:r>
        <w:rPr>
          <w:rFonts w:ascii="Arial Narrow" w:hAnsi="Arial Narrow" w:cs="Arial"/>
          <w:i/>
          <w:color w:val="222222"/>
          <w:sz w:val="22"/>
          <w:szCs w:val="22"/>
        </w:rPr>
        <w:br/>
        <w:t>Con il patrocinio di Circoscrizione 6</w:t>
      </w:r>
    </w:p>
    <w:p w14:paraId="19C15E3F" w14:textId="77777777" w:rsidR="00D04E28" w:rsidRPr="002A4543" w:rsidRDefault="00D04E28" w:rsidP="00D04E28">
      <w:pPr>
        <w:spacing w:before="100" w:beforeAutospacing="1" w:after="100" w:afterAutospacing="1"/>
        <w:rPr>
          <w:rFonts w:ascii="Arial Narrow" w:hAnsi="Arial Narrow" w:cs="Arial"/>
          <w:i/>
          <w:color w:val="222222"/>
          <w:sz w:val="22"/>
          <w:szCs w:val="22"/>
        </w:rPr>
      </w:pPr>
      <w:r w:rsidRPr="002A4543">
        <w:rPr>
          <w:rFonts w:ascii="Arial Narrow" w:hAnsi="Arial Narrow" w:cs="Arial"/>
          <w:i/>
          <w:color w:val="222222"/>
          <w:sz w:val="22"/>
          <w:szCs w:val="22"/>
        </w:rPr>
        <w:t>Flashback, l’arte è</w:t>
      </w:r>
      <w:r>
        <w:rPr>
          <w:rFonts w:ascii="Arial Narrow" w:hAnsi="Arial Narrow" w:cs="Arial"/>
          <w:i/>
          <w:color w:val="222222"/>
          <w:sz w:val="22"/>
          <w:szCs w:val="22"/>
        </w:rPr>
        <w:t xml:space="preserve"> tutta contemporanea </w:t>
      </w:r>
      <w:r>
        <w:rPr>
          <w:rFonts w:ascii="Arial Narrow" w:hAnsi="Arial Narrow" w:cs="Arial"/>
          <w:i/>
          <w:color w:val="222222"/>
          <w:sz w:val="22"/>
          <w:szCs w:val="22"/>
        </w:rPr>
        <w:br/>
        <w:t xml:space="preserve">VIII ed. </w:t>
      </w:r>
      <w:r w:rsidRPr="002A4543">
        <w:rPr>
          <w:rFonts w:ascii="Arial Narrow" w:hAnsi="Arial Narrow" w:cs="Arial"/>
          <w:i/>
          <w:color w:val="222222"/>
          <w:sz w:val="22"/>
          <w:szCs w:val="22"/>
        </w:rPr>
        <w:t>LUDENS</w:t>
      </w:r>
      <w:r>
        <w:rPr>
          <w:rFonts w:ascii="Arial Narrow" w:hAnsi="Arial Narrow" w:cs="Arial"/>
          <w:i/>
          <w:color w:val="222222"/>
          <w:sz w:val="22"/>
          <w:szCs w:val="22"/>
        </w:rPr>
        <w:br/>
        <w:t>5 /</w:t>
      </w:r>
      <w:r w:rsidRPr="002A4543">
        <w:rPr>
          <w:rFonts w:ascii="Arial Narrow" w:hAnsi="Arial Narrow" w:cs="Arial"/>
          <w:i/>
          <w:color w:val="222222"/>
          <w:sz w:val="22"/>
          <w:szCs w:val="22"/>
        </w:rPr>
        <w:t xml:space="preserve"> 8 novembre 2020</w:t>
      </w:r>
      <w:r w:rsidRPr="002A4543">
        <w:rPr>
          <w:rFonts w:ascii="Arial Narrow" w:hAnsi="Arial Narrow" w:cs="Arial"/>
          <w:i/>
          <w:color w:val="222222"/>
          <w:sz w:val="22"/>
          <w:szCs w:val="22"/>
        </w:rPr>
        <w:br/>
        <w:t>Pala Alpitour, Torino</w:t>
      </w:r>
    </w:p>
    <w:p w14:paraId="2A49451E" w14:textId="77777777" w:rsidR="00D04E28" w:rsidRPr="008A3BDF" w:rsidRDefault="00D04E28" w:rsidP="00D04E28">
      <w:pPr>
        <w:rPr>
          <w:color w:val="7F7F7F" w:themeColor="text1" w:themeTint="80"/>
          <w:sz w:val="22"/>
          <w:szCs w:val="22"/>
        </w:rPr>
      </w:pPr>
      <w:r w:rsidRPr="008A3BDF">
        <w:rPr>
          <w:rFonts w:ascii="Arial Narrow" w:hAnsi="Arial Narrow"/>
          <w:i/>
          <w:iCs/>
          <w:color w:val="7F7F7F" w:themeColor="text1" w:themeTint="80"/>
          <w:sz w:val="22"/>
          <w:szCs w:val="22"/>
        </w:rPr>
        <w:t>Ufficio Stampa Nazionale</w:t>
      </w:r>
      <w:r w:rsidRPr="008A3BDF">
        <w:rPr>
          <w:rFonts w:ascii="Arial Narrow" w:hAnsi="Arial Narrow"/>
          <w:i/>
          <w:iCs/>
          <w:color w:val="7F7F7F" w:themeColor="text1" w:themeTint="80"/>
          <w:sz w:val="22"/>
          <w:szCs w:val="22"/>
        </w:rPr>
        <w:br/>
        <w:t>Studio ESSECI – Sergio Campagnolo</w:t>
      </w:r>
      <w:r w:rsidRPr="008A3BDF">
        <w:rPr>
          <w:rFonts w:ascii="Arial Narrow" w:hAnsi="Arial Narrow"/>
          <w:i/>
          <w:iCs/>
          <w:color w:val="7F7F7F" w:themeColor="text1" w:themeTint="80"/>
          <w:sz w:val="22"/>
          <w:szCs w:val="22"/>
        </w:rPr>
        <w:br/>
        <w:t>Roberta Barbaro: </w:t>
      </w:r>
      <w:hyperlink r:id="rId6" w:history="1">
        <w:r w:rsidRPr="008A3BDF">
          <w:rPr>
            <w:rFonts w:ascii="Arial Narrow" w:hAnsi="Arial Narrow"/>
            <w:i/>
            <w:iCs/>
            <w:color w:val="7F7F7F" w:themeColor="text1" w:themeTint="80"/>
            <w:sz w:val="22"/>
            <w:szCs w:val="22"/>
            <w:u w:val="single"/>
          </w:rPr>
          <w:t>gestione3@studioesseci.net</w:t>
        </w:r>
      </w:hyperlink>
      <w:r w:rsidRPr="008A3BDF">
        <w:rPr>
          <w:rFonts w:ascii="Arial Narrow" w:hAnsi="Arial Narrow"/>
          <w:i/>
          <w:iCs/>
          <w:color w:val="7F7F7F" w:themeColor="text1" w:themeTint="80"/>
          <w:sz w:val="22"/>
          <w:szCs w:val="22"/>
        </w:rPr>
        <w:br/>
      </w:r>
      <w:r w:rsidRPr="008A3BDF">
        <w:rPr>
          <w:rFonts w:ascii="Arial Narrow" w:hAnsi="Arial Narrow"/>
          <w:i/>
          <w:color w:val="7F7F7F" w:themeColor="text1" w:themeTint="80"/>
          <w:sz w:val="22"/>
          <w:szCs w:val="22"/>
        </w:rPr>
        <w:t>t. 049 663 499 </w:t>
      </w:r>
    </w:p>
    <w:p w14:paraId="57ED6C82" w14:textId="77777777" w:rsidR="00D04E28" w:rsidRPr="00E028F8" w:rsidRDefault="00D04E28" w:rsidP="00D04E28">
      <w:pPr>
        <w:spacing w:before="100" w:beforeAutospacing="1" w:after="100" w:afterAutospacing="1"/>
        <w:rPr>
          <w:rFonts w:ascii="Arial Narrow" w:hAnsi="Arial Narrow" w:cs="Arial"/>
          <w:i/>
          <w:color w:val="7F7F7F" w:themeColor="text1" w:themeTint="80"/>
          <w:sz w:val="22"/>
          <w:szCs w:val="22"/>
        </w:rPr>
      </w:pPr>
      <w:r w:rsidRPr="00E028F8">
        <w:rPr>
          <w:rFonts w:ascii="Arial Narrow" w:hAnsi="Arial Narrow" w:cs="Arial"/>
          <w:i/>
          <w:color w:val="7F7F7F" w:themeColor="text1" w:themeTint="80"/>
          <w:sz w:val="22"/>
          <w:szCs w:val="22"/>
        </w:rPr>
        <w:t>Ufficio Stampa Locale</w:t>
      </w:r>
      <w:r w:rsidRPr="00E028F8">
        <w:rPr>
          <w:rFonts w:ascii="Arial Narrow" w:hAnsi="Arial Narrow" w:cs="Arial"/>
          <w:i/>
          <w:color w:val="7F7F7F" w:themeColor="text1" w:themeTint="80"/>
          <w:sz w:val="22"/>
          <w:szCs w:val="22"/>
        </w:rPr>
        <w:br/>
        <w:t>Giulia Gaiato</w:t>
      </w:r>
      <w:r w:rsidRPr="008A3BDF">
        <w:rPr>
          <w:rFonts w:ascii="Arial Narrow" w:hAnsi="Arial Narrow"/>
          <w:i/>
          <w:iCs/>
          <w:color w:val="7F7F7F" w:themeColor="text1" w:themeTint="80"/>
          <w:sz w:val="22"/>
          <w:szCs w:val="22"/>
        </w:rPr>
        <w:br/>
      </w:r>
      <w:r>
        <w:rPr>
          <w:rFonts w:ascii="Arial Narrow" w:hAnsi="Arial Narrow"/>
          <w:i/>
          <w:color w:val="7F7F7F" w:themeColor="text1" w:themeTint="80"/>
          <w:sz w:val="22"/>
          <w:szCs w:val="22"/>
        </w:rPr>
        <w:t>e.</w:t>
      </w:r>
      <w:r w:rsidRPr="008A3BDF">
        <w:rPr>
          <w:rFonts w:ascii="Arial Narrow" w:hAnsi="Arial Narrow"/>
          <w:i/>
          <w:color w:val="7F7F7F" w:themeColor="text1" w:themeTint="80"/>
          <w:sz w:val="22"/>
          <w:szCs w:val="22"/>
        </w:rPr>
        <w:t> </w:t>
      </w:r>
      <w:hyperlink r:id="rId7" w:tgtFrame="_blank" w:history="1">
        <w:r w:rsidRPr="008A3BDF">
          <w:rPr>
            <w:rFonts w:ascii="Arial Narrow" w:hAnsi="Arial Narrow"/>
            <w:i/>
            <w:color w:val="7F7F7F" w:themeColor="text1" w:themeTint="80"/>
            <w:sz w:val="22"/>
            <w:szCs w:val="22"/>
            <w:u w:val="single"/>
          </w:rPr>
          <w:t>gaiatogiulia@gmail.com</w:t>
        </w:r>
      </w:hyperlink>
      <w:r w:rsidRPr="008A3BDF">
        <w:rPr>
          <w:rFonts w:ascii="Arial Narrow" w:hAnsi="Arial Narrow"/>
          <w:i/>
          <w:color w:val="7F7F7F" w:themeColor="text1" w:themeTint="80"/>
          <w:sz w:val="22"/>
          <w:szCs w:val="22"/>
        </w:rPr>
        <w:br/>
        <w:t>m</w:t>
      </w:r>
      <w:r>
        <w:rPr>
          <w:rFonts w:ascii="Arial Narrow" w:hAnsi="Arial Narrow"/>
          <w:i/>
          <w:color w:val="7F7F7F" w:themeColor="text1" w:themeTint="80"/>
          <w:sz w:val="22"/>
          <w:szCs w:val="22"/>
        </w:rPr>
        <w:t>.</w:t>
      </w:r>
      <w:r w:rsidRPr="008A3BDF">
        <w:rPr>
          <w:rFonts w:ascii="Arial Narrow" w:hAnsi="Arial Narrow"/>
          <w:i/>
          <w:color w:val="7F7F7F" w:themeColor="text1" w:themeTint="80"/>
          <w:sz w:val="22"/>
          <w:szCs w:val="22"/>
        </w:rPr>
        <w:t xml:space="preserve"> +39 346 5606493</w:t>
      </w:r>
    </w:p>
    <w:p w14:paraId="4A68A48C" w14:textId="77777777" w:rsidR="00D04E28" w:rsidRPr="00E028F8" w:rsidRDefault="00D04E28" w:rsidP="00D04E28">
      <w:pPr>
        <w:spacing w:before="100" w:beforeAutospacing="1" w:after="100" w:afterAutospacing="1"/>
        <w:rPr>
          <w:rFonts w:ascii="Arial Narrow" w:hAnsi="Arial Narrow" w:cs="Arial"/>
          <w:color w:val="222222"/>
          <w:sz w:val="22"/>
          <w:szCs w:val="22"/>
        </w:rPr>
      </w:pPr>
    </w:p>
    <w:p w14:paraId="2B7D6939" w14:textId="77777777" w:rsidR="00D04E28" w:rsidRDefault="00D04E28" w:rsidP="00A4305C">
      <w:pPr>
        <w:ind w:left="-284"/>
        <w:jc w:val="center"/>
      </w:pPr>
    </w:p>
    <w:sectPr w:rsidR="00D04E28" w:rsidSect="00F87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F8377" w14:textId="77777777" w:rsidR="00FA1CC1" w:rsidRDefault="00FA1CC1" w:rsidP="00270AB0">
      <w:r>
        <w:separator/>
      </w:r>
    </w:p>
  </w:endnote>
  <w:endnote w:type="continuationSeparator" w:id="0">
    <w:p w14:paraId="4F54C59C" w14:textId="77777777" w:rsidR="00FA1CC1" w:rsidRDefault="00FA1CC1" w:rsidP="0027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ECD24A0" w14:textId="77777777" w:rsidR="00270AB0" w:rsidRDefault="00270AB0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E22198B" w14:textId="77777777" w:rsidR="00270AB0" w:rsidRDefault="00270AB0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003A65E" w14:textId="77777777" w:rsidR="00270AB0" w:rsidRDefault="00270AB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455E8" w14:textId="77777777" w:rsidR="00FA1CC1" w:rsidRDefault="00FA1CC1" w:rsidP="00270AB0">
      <w:r>
        <w:separator/>
      </w:r>
    </w:p>
  </w:footnote>
  <w:footnote w:type="continuationSeparator" w:id="0">
    <w:p w14:paraId="4D05F738" w14:textId="77777777" w:rsidR="00FA1CC1" w:rsidRDefault="00FA1CC1" w:rsidP="00270A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F107A1A" w14:textId="77777777" w:rsidR="00270AB0" w:rsidRDefault="00FA1CC1">
    <w:pPr>
      <w:pStyle w:val="Intestazione"/>
    </w:pPr>
    <w:r>
      <w:rPr>
        <w:noProof/>
      </w:rPr>
      <w:pict w14:anchorId="031EF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33635" o:spid="_x0000_s2051" type="#_x0000_t75" alt="CARTA INTESTATA_PATCHES-2" style="position:absolute;margin-left:0;margin-top:0;width:588.95pt;height:83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INTESTATA_PATCHES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3C7A9D1" w14:textId="77777777" w:rsidR="00270AB0" w:rsidRDefault="00FA1CC1">
    <w:pPr>
      <w:pStyle w:val="Intestazione"/>
    </w:pPr>
    <w:r>
      <w:rPr>
        <w:noProof/>
      </w:rPr>
      <w:pict w14:anchorId="573258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33636" o:spid="_x0000_s2050" type="#_x0000_t75" alt="CARTA INTESTATA_PATCHES-2" style="position:absolute;margin-left:0;margin-top:0;width:588.95pt;height:831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INTESTATA_PATCHES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9D65652" w14:textId="77777777" w:rsidR="00270AB0" w:rsidRDefault="00FA1CC1">
    <w:pPr>
      <w:pStyle w:val="Intestazione"/>
    </w:pPr>
    <w:r>
      <w:rPr>
        <w:noProof/>
      </w:rPr>
      <w:pict w14:anchorId="41816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33634" o:spid="_x0000_s2049" type="#_x0000_t75" alt="CARTA INTESTATA_PATCHES-2" style="position:absolute;margin-left:0;margin-top:0;width:588.95pt;height:83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INTESTATA_PATCHES-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B0"/>
    <w:rsid w:val="00080FC1"/>
    <w:rsid w:val="00086702"/>
    <w:rsid w:val="000F3F61"/>
    <w:rsid w:val="001625E9"/>
    <w:rsid w:val="001755F9"/>
    <w:rsid w:val="00192618"/>
    <w:rsid w:val="001947DF"/>
    <w:rsid w:val="001E41CD"/>
    <w:rsid w:val="00270AB0"/>
    <w:rsid w:val="0028528D"/>
    <w:rsid w:val="003C3473"/>
    <w:rsid w:val="003E3DA5"/>
    <w:rsid w:val="003E5647"/>
    <w:rsid w:val="00513620"/>
    <w:rsid w:val="00566085"/>
    <w:rsid w:val="00597EE2"/>
    <w:rsid w:val="005A7D90"/>
    <w:rsid w:val="00755DD0"/>
    <w:rsid w:val="007D2B7D"/>
    <w:rsid w:val="00806594"/>
    <w:rsid w:val="00837B3F"/>
    <w:rsid w:val="008844A4"/>
    <w:rsid w:val="0091244A"/>
    <w:rsid w:val="00922DE1"/>
    <w:rsid w:val="009632E6"/>
    <w:rsid w:val="009B1B49"/>
    <w:rsid w:val="009C7709"/>
    <w:rsid w:val="009E4952"/>
    <w:rsid w:val="00A4305C"/>
    <w:rsid w:val="00A947EF"/>
    <w:rsid w:val="00B458E3"/>
    <w:rsid w:val="00B52BA2"/>
    <w:rsid w:val="00C22FF9"/>
    <w:rsid w:val="00C726FA"/>
    <w:rsid w:val="00C76856"/>
    <w:rsid w:val="00CA135A"/>
    <w:rsid w:val="00CB4263"/>
    <w:rsid w:val="00CF3F63"/>
    <w:rsid w:val="00CF3FF1"/>
    <w:rsid w:val="00CF6E62"/>
    <w:rsid w:val="00D04E28"/>
    <w:rsid w:val="00DB1FD5"/>
    <w:rsid w:val="00E40451"/>
    <w:rsid w:val="00E82666"/>
    <w:rsid w:val="00E8270A"/>
    <w:rsid w:val="00F35415"/>
    <w:rsid w:val="00F8784C"/>
    <w:rsid w:val="00FA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FBA853A"/>
  <w15:chartTrackingRefBased/>
  <w15:docId w15:val="{BDBB6F55-59A3-634D-8A7E-078FE980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3F61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0AB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0AB0"/>
  </w:style>
  <w:style w:type="paragraph" w:styleId="Pidipagina">
    <w:name w:val="footer"/>
    <w:basedOn w:val="Normale"/>
    <w:link w:val="PidipaginaCarattere"/>
    <w:uiPriority w:val="99"/>
    <w:unhideWhenUsed/>
    <w:rsid w:val="00270AB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AB0"/>
  </w:style>
  <w:style w:type="character" w:styleId="Enfasigrassetto">
    <w:name w:val="Strong"/>
    <w:basedOn w:val="Carpredefinitoparagrafo"/>
    <w:uiPriority w:val="22"/>
    <w:qFormat/>
    <w:rsid w:val="000F3F61"/>
    <w:rPr>
      <w:b/>
      <w:bCs/>
    </w:rPr>
  </w:style>
  <w:style w:type="character" w:customStyle="1" w:styleId="apple-converted-space">
    <w:name w:val="apple-converted-space"/>
    <w:basedOn w:val="Carpredefinitoparagrafo"/>
    <w:rsid w:val="000F3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gestione3@studioesseci.net" TargetMode="External"/><Relationship Id="rId7" Type="http://schemas.openxmlformats.org/officeDocument/2006/relationships/hyperlink" Target="mailto:gaiatogiulia@gmail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751</Words>
  <Characters>4287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Livio Cravero</dc:creator>
  <cp:keywords/>
  <dc:description/>
  <cp:lastModifiedBy>Utente di Microsoft Office</cp:lastModifiedBy>
  <cp:revision>33</cp:revision>
  <dcterms:created xsi:type="dcterms:W3CDTF">2020-07-02T15:19:00Z</dcterms:created>
  <dcterms:modified xsi:type="dcterms:W3CDTF">2020-07-06T20:59:00Z</dcterms:modified>
</cp:coreProperties>
</file>