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CBD" w14:textId="7FFFE3B9" w:rsidR="00985091" w:rsidRDefault="00985091" w:rsidP="00A67A06">
      <w:pPr>
        <w:tabs>
          <w:tab w:val="left" w:pos="9072"/>
        </w:tabs>
        <w:ind w:left="567" w:right="566"/>
        <w:jc w:val="both"/>
        <w:rPr>
          <w:szCs w:val="24"/>
        </w:rPr>
      </w:pPr>
    </w:p>
    <w:p w14:paraId="16D02CD1" w14:textId="77777777" w:rsidR="005948BF" w:rsidRPr="00045775" w:rsidRDefault="005948BF" w:rsidP="00A67A06">
      <w:pPr>
        <w:tabs>
          <w:tab w:val="left" w:pos="9072"/>
        </w:tabs>
        <w:ind w:left="567" w:right="566"/>
        <w:jc w:val="both"/>
        <w:rPr>
          <w:szCs w:val="24"/>
        </w:rPr>
      </w:pPr>
    </w:p>
    <w:p w14:paraId="4173CA4C" w14:textId="77777777" w:rsidR="00B52553" w:rsidRPr="00045775" w:rsidRDefault="00B52553" w:rsidP="00A67A06">
      <w:pPr>
        <w:tabs>
          <w:tab w:val="left" w:pos="9072"/>
        </w:tabs>
        <w:ind w:left="567" w:right="566"/>
        <w:jc w:val="both"/>
      </w:pPr>
      <w:r w:rsidRPr="00045775">
        <w:t>Comunicato Stampa</w:t>
      </w:r>
    </w:p>
    <w:p w14:paraId="1224A512" w14:textId="77777777" w:rsidR="00B52553" w:rsidRPr="00045775" w:rsidRDefault="00B52553" w:rsidP="00A67A06">
      <w:pPr>
        <w:tabs>
          <w:tab w:val="left" w:pos="9072"/>
        </w:tabs>
        <w:ind w:left="567" w:right="566"/>
        <w:jc w:val="both"/>
        <w:rPr>
          <w:rFonts w:cstheme="minorHAnsi"/>
          <w:bCs/>
          <w:szCs w:val="24"/>
        </w:rPr>
      </w:pPr>
    </w:p>
    <w:p w14:paraId="22DD66C0" w14:textId="77777777" w:rsidR="00B52553" w:rsidRPr="00045775" w:rsidRDefault="00B52553" w:rsidP="00797DA7">
      <w:pPr>
        <w:tabs>
          <w:tab w:val="left" w:pos="9072"/>
        </w:tabs>
        <w:ind w:left="567" w:right="566"/>
        <w:jc w:val="right"/>
        <w:rPr>
          <w:rFonts w:cstheme="minorHAnsi"/>
          <w:b/>
          <w:bCs/>
          <w:sz w:val="32"/>
          <w:szCs w:val="24"/>
        </w:rPr>
      </w:pPr>
      <w:r w:rsidRPr="00045775">
        <w:rPr>
          <w:rFonts w:cstheme="minorHAnsi"/>
          <w:b/>
          <w:bCs/>
          <w:sz w:val="32"/>
          <w:szCs w:val="24"/>
        </w:rPr>
        <w:t>100 proposte per visitare al meglio</w:t>
      </w:r>
    </w:p>
    <w:p w14:paraId="22BBAAF8" w14:textId="77777777" w:rsidR="00B52553" w:rsidRPr="00045775" w:rsidRDefault="00B52553" w:rsidP="00797DA7">
      <w:pPr>
        <w:tabs>
          <w:tab w:val="left" w:pos="9072"/>
        </w:tabs>
        <w:ind w:left="567" w:right="566"/>
        <w:jc w:val="right"/>
        <w:rPr>
          <w:rFonts w:cstheme="minorHAnsi"/>
          <w:b/>
          <w:bCs/>
          <w:sz w:val="32"/>
          <w:szCs w:val="24"/>
        </w:rPr>
      </w:pPr>
      <w:r w:rsidRPr="00045775">
        <w:rPr>
          <w:rFonts w:cstheme="minorHAnsi"/>
          <w:b/>
          <w:bCs/>
          <w:sz w:val="32"/>
          <w:szCs w:val="24"/>
        </w:rPr>
        <w:t>Doisneau e la mostra sull’Alluvione</w:t>
      </w:r>
    </w:p>
    <w:p w14:paraId="149AB00F" w14:textId="77777777" w:rsidR="00B52553" w:rsidRPr="00045775" w:rsidRDefault="00B52553" w:rsidP="00A67A06">
      <w:pPr>
        <w:tabs>
          <w:tab w:val="left" w:pos="9072"/>
        </w:tabs>
        <w:ind w:left="567" w:right="566"/>
        <w:jc w:val="both"/>
        <w:rPr>
          <w:rFonts w:cstheme="minorHAnsi"/>
          <w:bCs/>
          <w:szCs w:val="24"/>
        </w:rPr>
      </w:pPr>
    </w:p>
    <w:p w14:paraId="0D60D943" w14:textId="77777777" w:rsidR="00B52553" w:rsidRPr="00045775" w:rsidRDefault="00B52553" w:rsidP="00A67A06">
      <w:pPr>
        <w:tabs>
          <w:tab w:val="left" w:pos="9072"/>
        </w:tabs>
        <w:ind w:left="567" w:right="566"/>
        <w:jc w:val="both"/>
        <w:rPr>
          <w:rFonts w:cstheme="minorHAnsi"/>
          <w:bCs/>
          <w:szCs w:val="24"/>
        </w:rPr>
      </w:pPr>
    </w:p>
    <w:p w14:paraId="577BA074" w14:textId="77777777" w:rsidR="00B52553" w:rsidRPr="00045775" w:rsidRDefault="00B52553" w:rsidP="00A67A06">
      <w:pPr>
        <w:tabs>
          <w:tab w:val="left" w:pos="9072"/>
        </w:tabs>
        <w:ind w:left="567" w:right="566"/>
        <w:jc w:val="both"/>
        <w:rPr>
          <w:rFonts w:cstheme="minorHAnsi"/>
          <w:bCs/>
          <w:szCs w:val="24"/>
        </w:rPr>
      </w:pPr>
      <w:r w:rsidRPr="00045775">
        <w:rPr>
          <w:rFonts w:cstheme="minorHAnsi"/>
          <w:bCs/>
          <w:szCs w:val="24"/>
        </w:rPr>
        <w:t>È fitto, articolato,</w:t>
      </w:r>
      <w:r w:rsidR="00A67A06" w:rsidRPr="00045775">
        <w:rPr>
          <w:rFonts w:cstheme="minorHAnsi"/>
          <w:bCs/>
          <w:szCs w:val="24"/>
        </w:rPr>
        <w:t xml:space="preserve"> divertente e anche originale, il programma di iniziative </w:t>
      </w:r>
      <w:r w:rsidRPr="00045775">
        <w:rPr>
          <w:rFonts w:cstheme="minorHAnsi"/>
          <w:bCs/>
          <w:szCs w:val="24"/>
        </w:rPr>
        <w:t xml:space="preserve">che Fondazione Cassa di Risparmio di Padova e Rovigo ha messo in cantiere attorno alle due mostre della stagione, </w:t>
      </w:r>
      <w:r w:rsidRPr="00045775">
        <w:rPr>
          <w:rFonts w:cstheme="minorHAnsi"/>
          <w:bCs/>
          <w:i/>
          <w:szCs w:val="24"/>
        </w:rPr>
        <w:t>Doisneau</w:t>
      </w:r>
      <w:r w:rsidRPr="00045775">
        <w:rPr>
          <w:rFonts w:cstheme="minorHAnsi"/>
          <w:bCs/>
          <w:szCs w:val="24"/>
        </w:rPr>
        <w:t xml:space="preserve"> al Roverella e </w:t>
      </w:r>
      <w:r w:rsidRPr="00045775">
        <w:rPr>
          <w:rFonts w:cstheme="minorHAnsi"/>
          <w:bCs/>
          <w:i/>
          <w:szCs w:val="24"/>
        </w:rPr>
        <w:t>La Grande Alluvione</w:t>
      </w:r>
      <w:r w:rsidRPr="00045775">
        <w:rPr>
          <w:rFonts w:cstheme="minorHAnsi"/>
          <w:bCs/>
          <w:szCs w:val="24"/>
        </w:rPr>
        <w:t>, al Roncale.</w:t>
      </w:r>
    </w:p>
    <w:p w14:paraId="3CC75610" w14:textId="77777777" w:rsidR="00B52553" w:rsidRPr="00045775" w:rsidRDefault="00B52553" w:rsidP="00A67A06">
      <w:pPr>
        <w:tabs>
          <w:tab w:val="left" w:pos="9072"/>
        </w:tabs>
        <w:ind w:left="567" w:right="566"/>
        <w:jc w:val="both"/>
        <w:rPr>
          <w:rFonts w:cstheme="minorHAnsi"/>
          <w:bCs/>
          <w:szCs w:val="24"/>
        </w:rPr>
      </w:pPr>
      <w:r w:rsidRPr="00045775">
        <w:rPr>
          <w:rFonts w:cstheme="minorHAnsi"/>
          <w:bCs/>
          <w:szCs w:val="24"/>
        </w:rPr>
        <w:t xml:space="preserve">Sono proposte studiate in relazione al pubblico cui sono destinate: scuole, famiglie, ragazzi e persino chi vuole trascorrere in modo meno banale la </w:t>
      </w:r>
      <w:r w:rsidR="00C07BDC" w:rsidRPr="00045775">
        <w:rPr>
          <w:rFonts w:cstheme="minorHAnsi"/>
          <w:bCs/>
          <w:szCs w:val="24"/>
        </w:rPr>
        <w:t>propria</w:t>
      </w:r>
      <w:r w:rsidRPr="00045775">
        <w:rPr>
          <w:rFonts w:cstheme="minorHAnsi"/>
          <w:bCs/>
          <w:szCs w:val="24"/>
        </w:rPr>
        <w:t xml:space="preserve"> pausa pranzo</w:t>
      </w:r>
      <w:r w:rsidR="00A67A06" w:rsidRPr="00045775">
        <w:rPr>
          <w:rFonts w:cstheme="minorHAnsi"/>
          <w:bCs/>
          <w:szCs w:val="24"/>
        </w:rPr>
        <w:t>.</w:t>
      </w:r>
    </w:p>
    <w:p w14:paraId="463D6812" w14:textId="77777777" w:rsidR="00B52553" w:rsidRPr="00045775" w:rsidRDefault="00B52553" w:rsidP="00A67A06">
      <w:pPr>
        <w:tabs>
          <w:tab w:val="left" w:pos="9072"/>
        </w:tabs>
        <w:ind w:left="567" w:right="566"/>
        <w:jc w:val="both"/>
        <w:rPr>
          <w:rFonts w:cstheme="minorHAnsi"/>
          <w:bCs/>
          <w:szCs w:val="24"/>
        </w:rPr>
      </w:pPr>
      <w:r w:rsidRPr="00045775">
        <w:rPr>
          <w:rFonts w:cstheme="minorHAnsi"/>
          <w:bCs/>
          <w:szCs w:val="24"/>
        </w:rPr>
        <w:t>Qui di seguito il calendario dettagliato delle proposte per i mesi di dicembre e gennaio. Eccole nel dettaglio, suddivise per ciascuna delle 2 sedi:</w:t>
      </w:r>
    </w:p>
    <w:p w14:paraId="3CCE6696" w14:textId="77777777" w:rsidR="00B52553" w:rsidRPr="00045775" w:rsidRDefault="00B52553" w:rsidP="00C07BDC">
      <w:pPr>
        <w:tabs>
          <w:tab w:val="left" w:pos="9072"/>
        </w:tabs>
        <w:ind w:right="566"/>
        <w:jc w:val="both"/>
        <w:rPr>
          <w:rFonts w:cstheme="minorHAnsi"/>
          <w:bCs/>
          <w:szCs w:val="24"/>
        </w:rPr>
      </w:pPr>
    </w:p>
    <w:p w14:paraId="55425F7C" w14:textId="77777777" w:rsidR="00B52553" w:rsidRPr="00045775" w:rsidRDefault="00B52553" w:rsidP="00A67A06">
      <w:pPr>
        <w:tabs>
          <w:tab w:val="left" w:pos="9072"/>
        </w:tabs>
        <w:ind w:left="567" w:right="566"/>
        <w:jc w:val="both"/>
        <w:rPr>
          <w:rFonts w:cstheme="minorHAnsi"/>
          <w:b/>
          <w:bCs/>
          <w:szCs w:val="24"/>
        </w:rPr>
      </w:pPr>
      <w:r w:rsidRPr="00045775">
        <w:rPr>
          <w:rFonts w:cstheme="minorHAnsi"/>
          <w:b/>
          <w:bCs/>
          <w:szCs w:val="24"/>
        </w:rPr>
        <w:t>“GRANDE ALLUVIONE” allestita in Palazzo Roncale</w:t>
      </w:r>
    </w:p>
    <w:p w14:paraId="6E55ED76" w14:textId="77777777" w:rsidR="00C07BDC" w:rsidRPr="00045775" w:rsidRDefault="00C07BDC" w:rsidP="00C07BDC">
      <w:pPr>
        <w:tabs>
          <w:tab w:val="left" w:pos="9072"/>
        </w:tabs>
        <w:ind w:right="566"/>
        <w:jc w:val="both"/>
        <w:rPr>
          <w:rFonts w:cstheme="minorHAnsi"/>
          <w:b/>
          <w:bCs/>
          <w:szCs w:val="24"/>
          <w:u w:val="single"/>
        </w:rPr>
      </w:pPr>
    </w:p>
    <w:p w14:paraId="7183CAC4" w14:textId="77777777" w:rsidR="00C07BDC" w:rsidRPr="00045775" w:rsidRDefault="00C07BDC" w:rsidP="00C07BDC">
      <w:pPr>
        <w:tabs>
          <w:tab w:val="left" w:pos="9072"/>
        </w:tabs>
        <w:ind w:right="566"/>
        <w:jc w:val="both"/>
        <w:rPr>
          <w:rFonts w:cstheme="minorHAnsi"/>
          <w:szCs w:val="24"/>
        </w:rPr>
      </w:pPr>
      <w:r w:rsidRPr="00045775">
        <w:rPr>
          <w:rFonts w:cstheme="minorHAnsi"/>
          <w:bCs/>
          <w:szCs w:val="24"/>
        </w:rPr>
        <w:t xml:space="preserve">           S</w:t>
      </w:r>
      <w:r w:rsidR="00B52553" w:rsidRPr="00045775">
        <w:rPr>
          <w:rFonts w:cstheme="minorHAnsi"/>
          <w:bCs/>
          <w:szCs w:val="24"/>
        </w:rPr>
        <w:t>ono previsti</w:t>
      </w:r>
      <w:r w:rsidR="00B52553" w:rsidRPr="00045775">
        <w:rPr>
          <w:rFonts w:cstheme="minorHAnsi"/>
          <w:b/>
          <w:bCs/>
          <w:szCs w:val="24"/>
        </w:rPr>
        <w:t xml:space="preserve"> 5 appuntamenti laboratoriali</w:t>
      </w:r>
      <w:r w:rsidR="00B52553" w:rsidRPr="00045775">
        <w:rPr>
          <w:rFonts w:cstheme="minorHAnsi"/>
          <w:szCs w:val="24"/>
        </w:rPr>
        <w:t xml:space="preserve"> multidisciplinari, per </w:t>
      </w:r>
      <w:r w:rsidR="00B52553" w:rsidRPr="00045775">
        <w:rPr>
          <w:rFonts w:cstheme="minorHAnsi"/>
          <w:b/>
          <w:bCs/>
          <w:szCs w:val="24"/>
        </w:rPr>
        <w:t>famiglie e bambini</w:t>
      </w:r>
      <w:r w:rsidR="00B52553" w:rsidRPr="00045775">
        <w:rPr>
          <w:rFonts w:cstheme="minorHAnsi"/>
          <w:szCs w:val="24"/>
        </w:rPr>
        <w:t>.</w:t>
      </w:r>
    </w:p>
    <w:p w14:paraId="6806A7A1" w14:textId="77777777" w:rsidR="00B52553" w:rsidRPr="00045775" w:rsidRDefault="00B52553" w:rsidP="00C07BDC">
      <w:pPr>
        <w:tabs>
          <w:tab w:val="left" w:pos="9072"/>
        </w:tabs>
        <w:ind w:right="566"/>
        <w:jc w:val="both"/>
        <w:rPr>
          <w:rFonts w:cstheme="minorHAnsi"/>
          <w:szCs w:val="24"/>
        </w:rPr>
      </w:pPr>
      <w:r w:rsidRPr="00045775">
        <w:rPr>
          <w:rFonts w:cstheme="minorHAnsi"/>
          <w:szCs w:val="24"/>
        </w:rPr>
        <w:t xml:space="preserve"> </w:t>
      </w:r>
      <w:r w:rsidR="00C07BDC" w:rsidRPr="00045775">
        <w:rPr>
          <w:rFonts w:cstheme="minorHAnsi"/>
          <w:szCs w:val="24"/>
        </w:rPr>
        <w:t xml:space="preserve">          </w:t>
      </w:r>
      <w:r w:rsidRPr="00045775">
        <w:rPr>
          <w:rFonts w:cstheme="minorHAnsi"/>
          <w:szCs w:val="24"/>
        </w:rPr>
        <w:t>Di seguito il programma:</w:t>
      </w:r>
    </w:p>
    <w:p w14:paraId="6259B104" w14:textId="77777777" w:rsidR="00B52553" w:rsidRPr="00045775" w:rsidRDefault="00B52553" w:rsidP="00A67A06">
      <w:pPr>
        <w:tabs>
          <w:tab w:val="left" w:pos="9072"/>
        </w:tabs>
        <w:ind w:left="567" w:right="566"/>
        <w:jc w:val="both"/>
        <w:rPr>
          <w:rFonts w:cstheme="minorHAnsi"/>
          <w:szCs w:val="24"/>
        </w:rPr>
      </w:pPr>
    </w:p>
    <w:p w14:paraId="25E8C504" w14:textId="77777777" w:rsidR="00B52553" w:rsidRPr="00045775" w:rsidRDefault="00B52553" w:rsidP="00A67A06">
      <w:pPr>
        <w:tabs>
          <w:tab w:val="left" w:pos="9072"/>
        </w:tabs>
        <w:ind w:left="567" w:right="566"/>
        <w:jc w:val="both"/>
        <w:rPr>
          <w:rFonts w:cstheme="minorHAnsi"/>
          <w:szCs w:val="24"/>
        </w:rPr>
      </w:pPr>
      <w:r w:rsidRPr="00045775">
        <w:rPr>
          <w:rFonts w:cstheme="minorHAnsi"/>
          <w:szCs w:val="24"/>
        </w:rPr>
        <w:t xml:space="preserve">- </w:t>
      </w:r>
      <w:r w:rsidRPr="00045775">
        <w:rPr>
          <w:rFonts w:cstheme="minorHAnsi"/>
          <w:b/>
          <w:bCs/>
          <w:szCs w:val="24"/>
        </w:rPr>
        <w:t>Sabato 4 dicembre, ore 16.00: "Mani in pasta!"</w:t>
      </w:r>
      <w:r w:rsidRPr="00045775">
        <w:rPr>
          <w:rFonts w:cstheme="minorHAnsi"/>
          <w:szCs w:val="24"/>
        </w:rPr>
        <w:t xml:space="preserve"> - Laboratorio di manipolazione dell'argilla, in collaborazione con "L'Ocarina - Museo Laboratorio e Fattoria Didattica" di Grillara (RO). Target 5-13 anni;</w:t>
      </w:r>
    </w:p>
    <w:p w14:paraId="6DDAE6C5" w14:textId="77777777" w:rsidR="00B52553" w:rsidRPr="00045775" w:rsidRDefault="00B52553" w:rsidP="00A67A06">
      <w:pPr>
        <w:tabs>
          <w:tab w:val="left" w:pos="9072"/>
        </w:tabs>
        <w:ind w:left="567" w:right="566"/>
        <w:jc w:val="both"/>
        <w:rPr>
          <w:rFonts w:cstheme="minorHAnsi"/>
          <w:szCs w:val="24"/>
        </w:rPr>
      </w:pPr>
    </w:p>
    <w:p w14:paraId="01D3F5E0" w14:textId="77777777" w:rsidR="00B52553" w:rsidRPr="00045775" w:rsidRDefault="00B52553" w:rsidP="00A67A06">
      <w:pPr>
        <w:tabs>
          <w:tab w:val="left" w:pos="9072"/>
        </w:tabs>
        <w:ind w:left="567" w:right="566"/>
        <w:jc w:val="both"/>
        <w:rPr>
          <w:rFonts w:cstheme="minorHAnsi"/>
          <w:szCs w:val="24"/>
        </w:rPr>
      </w:pPr>
      <w:r w:rsidRPr="00045775">
        <w:rPr>
          <w:rFonts w:cstheme="minorHAnsi"/>
          <w:szCs w:val="24"/>
        </w:rPr>
        <w:t xml:space="preserve">- </w:t>
      </w:r>
      <w:r w:rsidRPr="00045775">
        <w:rPr>
          <w:rFonts w:cstheme="minorHAnsi"/>
          <w:b/>
          <w:bCs/>
          <w:szCs w:val="24"/>
        </w:rPr>
        <w:t xml:space="preserve">Domenica 26 dicembre, ore 16.00: "Un mondo </w:t>
      </w:r>
      <w:r w:rsidRPr="00045775">
        <w:rPr>
          <w:rFonts w:cstheme="minorHAnsi"/>
          <w:b/>
          <w:bCs/>
          <w:i/>
          <w:iCs/>
          <w:szCs w:val="24"/>
        </w:rPr>
        <w:t>Green</w:t>
      </w:r>
      <w:r w:rsidRPr="00045775">
        <w:rPr>
          <w:rFonts w:cstheme="minorHAnsi"/>
          <w:b/>
          <w:bCs/>
          <w:szCs w:val="24"/>
        </w:rPr>
        <w:t>"</w:t>
      </w:r>
      <w:r w:rsidRPr="00045775">
        <w:rPr>
          <w:rFonts w:cstheme="minorHAnsi"/>
          <w:szCs w:val="24"/>
        </w:rPr>
        <w:t> - Percorso ludico-didattico per conoscere il regno animale che popola un ambiente unico nel suo genere, il Delta del Po. In collaborazione con una guida ambientale del Parco del Delta del Po. Target: 6-10 anni;</w:t>
      </w:r>
    </w:p>
    <w:p w14:paraId="3B8C51D7" w14:textId="77777777" w:rsidR="00B52553" w:rsidRPr="00045775" w:rsidRDefault="00B52553" w:rsidP="00A67A06">
      <w:pPr>
        <w:tabs>
          <w:tab w:val="left" w:pos="9072"/>
        </w:tabs>
        <w:ind w:left="567" w:right="566"/>
        <w:jc w:val="both"/>
        <w:rPr>
          <w:rFonts w:cstheme="minorHAnsi"/>
          <w:szCs w:val="24"/>
        </w:rPr>
      </w:pPr>
    </w:p>
    <w:p w14:paraId="112C792E" w14:textId="77777777" w:rsidR="00B52553" w:rsidRPr="00045775" w:rsidRDefault="00B52553" w:rsidP="00A67A06">
      <w:pPr>
        <w:tabs>
          <w:tab w:val="left" w:pos="9072"/>
        </w:tabs>
        <w:ind w:left="567" w:right="566"/>
        <w:jc w:val="both"/>
        <w:rPr>
          <w:rFonts w:cstheme="minorHAnsi"/>
          <w:szCs w:val="24"/>
        </w:rPr>
      </w:pPr>
      <w:r w:rsidRPr="00045775">
        <w:rPr>
          <w:rFonts w:cstheme="minorHAnsi"/>
          <w:szCs w:val="24"/>
        </w:rPr>
        <w:t xml:space="preserve">- </w:t>
      </w:r>
      <w:r w:rsidRPr="00045775">
        <w:rPr>
          <w:rFonts w:cstheme="minorHAnsi"/>
          <w:b/>
          <w:bCs/>
          <w:szCs w:val="24"/>
        </w:rPr>
        <w:t xml:space="preserve">Domenica 9-23 gennaio, ore 16.00: "Adesso Piantala!" - </w:t>
      </w:r>
      <w:r w:rsidRPr="00045775">
        <w:rPr>
          <w:rFonts w:cstheme="minorHAnsi"/>
          <w:szCs w:val="24"/>
        </w:rPr>
        <w:t>Partendo dall'osservazione e conoscenza della serra idroponica presente in mostra, i giovani partecipanti si cimenteranno nella costruzione di un proprio vaso, realizzato interamente con materiali di scarto, dentro cui sarà piantato un seme da curare, innaffiare e germogliare. In collaborazione con una guida ambientale del Parco del Delta del Po. Target: 6-12 anni;</w:t>
      </w:r>
    </w:p>
    <w:p w14:paraId="72319C8B" w14:textId="77777777" w:rsidR="00B52553" w:rsidRPr="00045775" w:rsidRDefault="00B52553" w:rsidP="00A67A06">
      <w:pPr>
        <w:tabs>
          <w:tab w:val="left" w:pos="9072"/>
        </w:tabs>
        <w:ind w:left="567" w:right="566"/>
        <w:jc w:val="both"/>
        <w:rPr>
          <w:rFonts w:cstheme="minorHAnsi"/>
          <w:szCs w:val="24"/>
        </w:rPr>
      </w:pPr>
    </w:p>
    <w:p w14:paraId="744F8198" w14:textId="77777777" w:rsidR="00B52553" w:rsidRPr="00045775" w:rsidRDefault="00B52553" w:rsidP="00A67A06">
      <w:pPr>
        <w:tabs>
          <w:tab w:val="left" w:pos="9072"/>
        </w:tabs>
        <w:ind w:left="567" w:right="566"/>
        <w:jc w:val="both"/>
        <w:rPr>
          <w:rFonts w:cstheme="minorHAnsi"/>
          <w:szCs w:val="24"/>
        </w:rPr>
      </w:pPr>
      <w:r w:rsidRPr="00045775">
        <w:rPr>
          <w:rFonts w:cstheme="minorHAnsi"/>
          <w:szCs w:val="24"/>
        </w:rPr>
        <w:t xml:space="preserve">- </w:t>
      </w:r>
      <w:r w:rsidRPr="00045775">
        <w:rPr>
          <w:rFonts w:cstheme="minorHAnsi"/>
          <w:b/>
          <w:bCs/>
          <w:szCs w:val="24"/>
        </w:rPr>
        <w:t xml:space="preserve">Sabato 22 gennaio, ore 16.00: "Dalla Terra alla Tavola" - </w:t>
      </w:r>
      <w:r w:rsidRPr="00045775">
        <w:rPr>
          <w:rFonts w:cstheme="minorHAnsi"/>
          <w:szCs w:val="24"/>
        </w:rPr>
        <w:t>Attività per scoprire le eccellenze agroalimentari del nostro territorio, con particolare attenzione all'alimentazione equa, sana e rispettosa dell'ambiente. In collaborazione con l'Orto didattico "Il profumo della freschezza" di Lusia (RO). </w:t>
      </w:r>
    </w:p>
    <w:p w14:paraId="292BA339" w14:textId="77777777" w:rsidR="00B52553" w:rsidRPr="00045775" w:rsidRDefault="00B52553" w:rsidP="00A67A06">
      <w:pPr>
        <w:tabs>
          <w:tab w:val="left" w:pos="9072"/>
        </w:tabs>
        <w:ind w:left="567" w:right="566"/>
        <w:jc w:val="both"/>
        <w:rPr>
          <w:rFonts w:cstheme="minorHAnsi"/>
          <w:szCs w:val="24"/>
        </w:rPr>
      </w:pPr>
    </w:p>
    <w:p w14:paraId="0A21970E" w14:textId="77777777" w:rsidR="00B52553" w:rsidRPr="00045775" w:rsidRDefault="00B52553" w:rsidP="00A67A06">
      <w:pPr>
        <w:tabs>
          <w:tab w:val="left" w:pos="9072"/>
        </w:tabs>
        <w:ind w:left="567" w:right="566"/>
        <w:jc w:val="both"/>
        <w:rPr>
          <w:rFonts w:cstheme="minorHAnsi"/>
          <w:b/>
          <w:bCs/>
          <w:szCs w:val="24"/>
        </w:rPr>
      </w:pPr>
      <w:r w:rsidRPr="00045775">
        <w:rPr>
          <w:rFonts w:cstheme="minorHAnsi"/>
          <w:b/>
          <w:bCs/>
          <w:szCs w:val="24"/>
        </w:rPr>
        <w:t>Tutte le attività saranno gratuite. Prenotazione obbligatoria al call</w:t>
      </w:r>
      <w:r w:rsidR="00C07BDC" w:rsidRPr="00045775">
        <w:rPr>
          <w:rFonts w:cstheme="minorHAnsi"/>
          <w:b/>
          <w:bCs/>
          <w:szCs w:val="24"/>
        </w:rPr>
        <w:t xml:space="preserve"> c</w:t>
      </w:r>
      <w:r w:rsidRPr="00045775">
        <w:rPr>
          <w:rFonts w:cstheme="minorHAnsi"/>
          <w:b/>
          <w:bCs/>
          <w:szCs w:val="24"/>
        </w:rPr>
        <w:t>enter di Palazzo Roverella.</w:t>
      </w:r>
    </w:p>
    <w:p w14:paraId="45ACA34A" w14:textId="77777777" w:rsidR="00B52553" w:rsidRPr="00045775" w:rsidRDefault="00B52553" w:rsidP="00A67A06">
      <w:pPr>
        <w:tabs>
          <w:tab w:val="left" w:pos="9072"/>
        </w:tabs>
        <w:ind w:left="567" w:right="566"/>
        <w:jc w:val="both"/>
        <w:rPr>
          <w:rFonts w:cstheme="minorHAnsi"/>
          <w:szCs w:val="24"/>
        </w:rPr>
      </w:pPr>
    </w:p>
    <w:p w14:paraId="0B01385C" w14:textId="77777777" w:rsidR="00A67A06" w:rsidRPr="00045775" w:rsidRDefault="00A67A06" w:rsidP="00A67A06">
      <w:pPr>
        <w:tabs>
          <w:tab w:val="left" w:pos="9072"/>
        </w:tabs>
        <w:ind w:left="567" w:right="566"/>
        <w:jc w:val="both"/>
        <w:rPr>
          <w:rFonts w:cstheme="minorHAnsi"/>
          <w:szCs w:val="24"/>
        </w:rPr>
      </w:pPr>
    </w:p>
    <w:p w14:paraId="48DBD92B" w14:textId="77777777" w:rsidR="00C07BDC" w:rsidRPr="00045775" w:rsidRDefault="00C07BDC" w:rsidP="00A67A06">
      <w:pPr>
        <w:tabs>
          <w:tab w:val="left" w:pos="9072"/>
        </w:tabs>
        <w:ind w:left="567" w:right="566"/>
        <w:jc w:val="both"/>
        <w:rPr>
          <w:rFonts w:cstheme="minorHAnsi"/>
          <w:szCs w:val="24"/>
        </w:rPr>
      </w:pPr>
    </w:p>
    <w:p w14:paraId="352725DB" w14:textId="77777777" w:rsidR="00C07BDC" w:rsidRPr="00045775" w:rsidRDefault="00C07BDC" w:rsidP="00A67A06">
      <w:pPr>
        <w:tabs>
          <w:tab w:val="left" w:pos="9072"/>
        </w:tabs>
        <w:ind w:left="567" w:right="566"/>
        <w:jc w:val="both"/>
        <w:rPr>
          <w:rFonts w:cstheme="minorHAnsi"/>
          <w:szCs w:val="24"/>
        </w:rPr>
      </w:pPr>
    </w:p>
    <w:p w14:paraId="39E4173A" w14:textId="77777777" w:rsidR="00B52553" w:rsidRPr="00045775" w:rsidRDefault="00B52553" w:rsidP="00A67A06">
      <w:pPr>
        <w:tabs>
          <w:tab w:val="left" w:pos="9072"/>
        </w:tabs>
        <w:ind w:left="567" w:right="566"/>
        <w:jc w:val="both"/>
        <w:rPr>
          <w:rFonts w:cstheme="minorHAnsi"/>
          <w:szCs w:val="24"/>
        </w:rPr>
      </w:pPr>
      <w:r w:rsidRPr="00045775">
        <w:rPr>
          <w:rFonts w:cstheme="minorHAnsi"/>
          <w:szCs w:val="24"/>
        </w:rPr>
        <w:t>Per la retrospettiva su “</w:t>
      </w:r>
      <w:r w:rsidRPr="00045775">
        <w:rPr>
          <w:rFonts w:cstheme="minorHAnsi"/>
          <w:b/>
          <w:szCs w:val="24"/>
        </w:rPr>
        <w:t>ROBERT DOISNEAU</w:t>
      </w:r>
      <w:r w:rsidR="00A67A06" w:rsidRPr="00045775">
        <w:rPr>
          <w:rFonts w:cstheme="minorHAnsi"/>
          <w:szCs w:val="24"/>
        </w:rPr>
        <w:t xml:space="preserve">”, al Roverella, </w:t>
      </w:r>
      <w:r w:rsidRPr="00045775">
        <w:rPr>
          <w:rFonts w:cstheme="minorHAnsi"/>
          <w:szCs w:val="24"/>
        </w:rPr>
        <w:t>l’offerta è davvero molto ampia ed altrettanto variegata.</w:t>
      </w:r>
    </w:p>
    <w:p w14:paraId="7E5BEFA6" w14:textId="77777777" w:rsidR="00B52553" w:rsidRPr="00045775" w:rsidRDefault="00B52553" w:rsidP="00A67A06">
      <w:pPr>
        <w:tabs>
          <w:tab w:val="left" w:pos="9072"/>
        </w:tabs>
        <w:ind w:left="567" w:right="566"/>
        <w:jc w:val="both"/>
        <w:rPr>
          <w:rFonts w:cstheme="minorHAnsi"/>
          <w:szCs w:val="24"/>
        </w:rPr>
      </w:pPr>
    </w:p>
    <w:p w14:paraId="28059C81" w14:textId="77777777" w:rsidR="00B52553" w:rsidRPr="00045775" w:rsidRDefault="00B52553" w:rsidP="00A67A06">
      <w:pPr>
        <w:tabs>
          <w:tab w:val="left" w:pos="9072"/>
        </w:tabs>
        <w:ind w:left="567" w:right="566"/>
        <w:jc w:val="both"/>
        <w:rPr>
          <w:rFonts w:cstheme="minorHAnsi"/>
          <w:b/>
          <w:szCs w:val="24"/>
        </w:rPr>
      </w:pPr>
      <w:r w:rsidRPr="00045775">
        <w:rPr>
          <w:rFonts w:cstheme="minorHAnsi"/>
          <w:b/>
          <w:szCs w:val="24"/>
        </w:rPr>
        <w:t>PROPOSTE PER LE SCUOLE</w:t>
      </w:r>
    </w:p>
    <w:p w14:paraId="7A51DB99" w14:textId="77777777" w:rsidR="00B52553" w:rsidRPr="00045775" w:rsidRDefault="00B52553" w:rsidP="00A67A06">
      <w:pPr>
        <w:tabs>
          <w:tab w:val="left" w:pos="9072"/>
        </w:tabs>
        <w:ind w:left="567" w:right="566"/>
        <w:jc w:val="both"/>
        <w:rPr>
          <w:rFonts w:cstheme="minorHAnsi"/>
          <w:b/>
          <w:szCs w:val="24"/>
        </w:rPr>
      </w:pPr>
    </w:p>
    <w:p w14:paraId="31627B83" w14:textId="77777777" w:rsidR="00B52553" w:rsidRPr="00045775" w:rsidRDefault="00B52553" w:rsidP="00A67A06">
      <w:pPr>
        <w:tabs>
          <w:tab w:val="left" w:pos="9072"/>
        </w:tabs>
        <w:ind w:left="567" w:right="566"/>
        <w:jc w:val="both"/>
        <w:rPr>
          <w:rFonts w:cstheme="minorHAnsi"/>
          <w:szCs w:val="24"/>
        </w:rPr>
      </w:pPr>
      <w:r w:rsidRPr="00045775">
        <w:rPr>
          <w:rFonts w:cstheme="minorHAnsi"/>
          <w:szCs w:val="24"/>
        </w:rPr>
        <w:t xml:space="preserve">A partire da Visite multidisciplinari e stimolanti laboratori creativi costituiscono una strutturata offerta messa a punto nell’intento di soddisfare specifiche esigenze degli istituti di ogni ordine e grado. </w:t>
      </w:r>
    </w:p>
    <w:p w14:paraId="2A291F0B" w14:textId="77777777" w:rsidR="00B52553" w:rsidRPr="00045775" w:rsidRDefault="00B52553" w:rsidP="00A67A06">
      <w:pPr>
        <w:tabs>
          <w:tab w:val="left" w:pos="9072"/>
        </w:tabs>
        <w:ind w:left="567" w:right="566"/>
        <w:jc w:val="both"/>
        <w:rPr>
          <w:rFonts w:cstheme="minorHAnsi"/>
          <w:b/>
          <w:bCs/>
          <w:szCs w:val="24"/>
        </w:rPr>
      </w:pPr>
    </w:p>
    <w:p w14:paraId="0698A34B" w14:textId="77777777" w:rsidR="00A67A06" w:rsidRPr="00045775" w:rsidRDefault="00B52553" w:rsidP="00A67A06">
      <w:pPr>
        <w:tabs>
          <w:tab w:val="left" w:pos="9072"/>
        </w:tabs>
        <w:ind w:left="567" w:right="566"/>
        <w:jc w:val="both"/>
        <w:rPr>
          <w:rFonts w:cstheme="minorHAnsi"/>
          <w:b/>
          <w:szCs w:val="24"/>
        </w:rPr>
      </w:pPr>
      <w:r w:rsidRPr="00045775">
        <w:rPr>
          <w:rFonts w:cstheme="minorHAnsi"/>
          <w:b/>
          <w:bCs/>
          <w:szCs w:val="24"/>
        </w:rPr>
        <w:t xml:space="preserve">Visite guidate virtuali </w:t>
      </w:r>
    </w:p>
    <w:p w14:paraId="28BD33DD" w14:textId="77777777" w:rsidR="00B52553" w:rsidRPr="00045775" w:rsidRDefault="00B52553" w:rsidP="00A67A06">
      <w:pPr>
        <w:tabs>
          <w:tab w:val="left" w:pos="9072"/>
        </w:tabs>
        <w:ind w:left="567" w:right="566"/>
        <w:jc w:val="both"/>
        <w:rPr>
          <w:rFonts w:cstheme="minorHAnsi"/>
          <w:szCs w:val="24"/>
        </w:rPr>
      </w:pPr>
      <w:r w:rsidRPr="00045775">
        <w:rPr>
          <w:rFonts w:cstheme="minorHAnsi"/>
          <w:szCs w:val="24"/>
        </w:rPr>
        <w:t>Attraverso un emozionante tour virtuale gli studenti saranno guidati nell’imperdibile esposizione ospitata a Palazzo Roverella. Un punto di vista privilegiato e ravvicinato permetterà, anche a distanza, di ammirare le opere in ogni singolo dettaglio ed apprenderne i contenuti interagendo con la guida.</w:t>
      </w:r>
    </w:p>
    <w:p w14:paraId="7D7B60ED" w14:textId="77777777" w:rsidR="00C07BDC" w:rsidRPr="00045775" w:rsidRDefault="00C07BDC" w:rsidP="00A67A06">
      <w:pPr>
        <w:tabs>
          <w:tab w:val="left" w:pos="9072"/>
        </w:tabs>
        <w:ind w:left="567" w:right="566"/>
        <w:jc w:val="both"/>
        <w:rPr>
          <w:rFonts w:cstheme="minorHAnsi"/>
          <w:szCs w:val="24"/>
        </w:rPr>
      </w:pPr>
    </w:p>
    <w:p w14:paraId="0142546B" w14:textId="77777777" w:rsidR="00A67A06" w:rsidRPr="00045775" w:rsidRDefault="00A67A06" w:rsidP="00A67A06">
      <w:pPr>
        <w:tabs>
          <w:tab w:val="left" w:pos="9072"/>
        </w:tabs>
        <w:ind w:left="567" w:right="566"/>
        <w:jc w:val="both"/>
        <w:rPr>
          <w:rFonts w:cstheme="minorHAnsi"/>
          <w:b/>
          <w:bCs/>
          <w:szCs w:val="24"/>
        </w:rPr>
      </w:pPr>
      <w:r w:rsidRPr="00045775">
        <w:rPr>
          <w:rFonts w:cstheme="minorHAnsi"/>
          <w:b/>
          <w:bCs/>
          <w:szCs w:val="24"/>
        </w:rPr>
        <w:t>ATTIVITÀ IN PRESENZA</w:t>
      </w:r>
    </w:p>
    <w:p w14:paraId="68AD4B22" w14:textId="77777777" w:rsidR="00B52553" w:rsidRPr="00045775" w:rsidRDefault="00B52553" w:rsidP="00A67A06">
      <w:pPr>
        <w:tabs>
          <w:tab w:val="left" w:pos="9072"/>
        </w:tabs>
        <w:ind w:left="567" w:right="566"/>
        <w:jc w:val="both"/>
        <w:rPr>
          <w:rFonts w:cstheme="minorHAnsi"/>
          <w:b/>
          <w:bCs/>
          <w:szCs w:val="24"/>
        </w:rPr>
      </w:pPr>
      <w:r w:rsidRPr="00045775">
        <w:rPr>
          <w:rFonts w:cstheme="minorHAnsi"/>
          <w:szCs w:val="24"/>
        </w:rPr>
        <w:t>Un</w:t>
      </w:r>
      <w:r w:rsidR="00C07BDC" w:rsidRPr="00045775">
        <w:rPr>
          <w:rFonts w:cstheme="minorHAnsi"/>
          <w:szCs w:val="24"/>
        </w:rPr>
        <w:t xml:space="preserve"> </w:t>
      </w:r>
      <w:r w:rsidRPr="00045775">
        <w:rPr>
          <w:rFonts w:cstheme="minorHAnsi"/>
          <w:szCs w:val="24"/>
        </w:rPr>
        <w:t xml:space="preserve">approccio multidisciplinare e creativo permette a tutti i target scolastici di apprendere i contenuti museali, grazie a percorsi di visita mirati, sviluppati mediante linguaggi specifici e coinvolgenti. É possibile inoltre proseguire l’esperienza negli spazi laboratoriali con attività ludico-didattiche in grado di stimolare la creatività mediante l’esperienza. </w:t>
      </w:r>
    </w:p>
    <w:p w14:paraId="5B285561" w14:textId="77777777" w:rsidR="00A67A06" w:rsidRPr="00045775" w:rsidRDefault="00A67A06" w:rsidP="00A67A06">
      <w:pPr>
        <w:tabs>
          <w:tab w:val="left" w:pos="9072"/>
        </w:tabs>
        <w:ind w:left="567" w:right="566"/>
        <w:jc w:val="both"/>
        <w:rPr>
          <w:rFonts w:cstheme="minorHAnsi"/>
          <w:b/>
          <w:szCs w:val="24"/>
        </w:rPr>
      </w:pPr>
    </w:p>
    <w:p w14:paraId="35606379" w14:textId="77777777" w:rsidR="00A67A06" w:rsidRPr="00045775" w:rsidRDefault="00A67A06" w:rsidP="00A67A06">
      <w:pPr>
        <w:tabs>
          <w:tab w:val="left" w:pos="9072"/>
        </w:tabs>
        <w:ind w:left="567" w:right="566"/>
        <w:jc w:val="both"/>
        <w:rPr>
          <w:rFonts w:cstheme="minorHAnsi"/>
          <w:b/>
          <w:szCs w:val="24"/>
        </w:rPr>
      </w:pPr>
      <w:r w:rsidRPr="00045775">
        <w:rPr>
          <w:rFonts w:cstheme="minorHAnsi"/>
          <w:b/>
          <w:szCs w:val="24"/>
        </w:rPr>
        <w:t>Laboratori didattici</w:t>
      </w:r>
    </w:p>
    <w:p w14:paraId="4DD4EEC0" w14:textId="77777777" w:rsidR="00A67A06" w:rsidRPr="00045775" w:rsidRDefault="00A67A06" w:rsidP="00A67A06">
      <w:pPr>
        <w:tabs>
          <w:tab w:val="left" w:pos="9072"/>
        </w:tabs>
        <w:ind w:left="567" w:right="566"/>
        <w:jc w:val="both"/>
        <w:rPr>
          <w:rFonts w:eastAsia="Calibri" w:cstheme="minorHAnsi"/>
          <w:b/>
          <w:szCs w:val="24"/>
        </w:rPr>
      </w:pPr>
    </w:p>
    <w:p w14:paraId="7CD814C3" w14:textId="77777777" w:rsidR="00A67A06" w:rsidRPr="00045775" w:rsidRDefault="00B52553" w:rsidP="00A67A06">
      <w:pPr>
        <w:tabs>
          <w:tab w:val="left" w:pos="9072"/>
        </w:tabs>
        <w:ind w:left="567" w:right="566"/>
        <w:jc w:val="both"/>
        <w:rPr>
          <w:rFonts w:eastAsia="Calibri" w:cstheme="minorHAnsi"/>
          <w:b/>
          <w:szCs w:val="24"/>
        </w:rPr>
      </w:pPr>
      <w:r w:rsidRPr="00045775">
        <w:rPr>
          <w:rFonts w:eastAsia="Calibri" w:cstheme="minorHAnsi"/>
          <w:b/>
          <w:szCs w:val="24"/>
        </w:rPr>
        <w:t>Scat</w:t>
      </w:r>
      <w:r w:rsidR="00A67A06" w:rsidRPr="00045775">
        <w:rPr>
          <w:rFonts w:eastAsia="Calibri" w:cstheme="minorHAnsi"/>
          <w:b/>
          <w:szCs w:val="24"/>
        </w:rPr>
        <w:t>to matto! La Parigi dei bambini</w:t>
      </w:r>
    </w:p>
    <w:p w14:paraId="08A174F4" w14:textId="77777777" w:rsidR="00A67A06" w:rsidRPr="00045775" w:rsidRDefault="00B52553" w:rsidP="00A67A06">
      <w:pPr>
        <w:tabs>
          <w:tab w:val="left" w:pos="9072"/>
        </w:tabs>
        <w:ind w:left="567" w:right="566"/>
        <w:jc w:val="both"/>
        <w:rPr>
          <w:rFonts w:eastAsia="Calibri" w:cstheme="minorHAnsi"/>
          <w:i/>
          <w:szCs w:val="24"/>
        </w:rPr>
      </w:pPr>
      <w:r w:rsidRPr="00045775">
        <w:rPr>
          <w:rFonts w:eastAsia="Calibri" w:cstheme="minorHAnsi"/>
          <w:szCs w:val="24"/>
        </w:rPr>
        <w:t xml:space="preserve">Che pasticcio! Una forbice nelle mani di un piccolo birbante ha ridotto in frammenti le preziose foto di </w:t>
      </w:r>
      <w:proofErr w:type="gramStart"/>
      <w:r w:rsidRPr="00045775">
        <w:rPr>
          <w:rFonts w:eastAsia="Calibri" w:cstheme="minorHAnsi"/>
          <w:szCs w:val="24"/>
        </w:rPr>
        <w:t>Doisneau .</w:t>
      </w:r>
      <w:proofErr w:type="gramEnd"/>
      <w:r w:rsidRPr="00045775">
        <w:rPr>
          <w:rFonts w:eastAsia="Calibri" w:cstheme="minorHAnsi"/>
          <w:szCs w:val="24"/>
        </w:rPr>
        <w:t xml:space="preserve"> Aiutalo a ricomporle senza dimenticare un pizzico di fantasia.</w:t>
      </w:r>
      <w:r w:rsidRPr="00045775">
        <w:rPr>
          <w:rFonts w:cstheme="minorHAnsi"/>
          <w:b/>
          <w:szCs w:val="24"/>
        </w:rPr>
        <w:br/>
      </w:r>
      <w:r w:rsidRPr="00045775">
        <w:rPr>
          <w:rFonts w:eastAsia="Calibri" w:cstheme="minorHAnsi"/>
          <w:i/>
          <w:szCs w:val="24"/>
        </w:rPr>
        <w:t>Laboratorio d</w:t>
      </w:r>
      <w:r w:rsidR="00A67A06" w:rsidRPr="00045775">
        <w:rPr>
          <w:rFonts w:eastAsia="Calibri" w:cstheme="minorHAnsi"/>
          <w:i/>
          <w:szCs w:val="24"/>
        </w:rPr>
        <w:t>i ricostruzione creativa di un’immagine fotografica</w:t>
      </w:r>
    </w:p>
    <w:p w14:paraId="35106EB6" w14:textId="77777777" w:rsidR="00A67A06" w:rsidRPr="00045775" w:rsidRDefault="00B52553" w:rsidP="00A67A06">
      <w:pPr>
        <w:tabs>
          <w:tab w:val="left" w:pos="9072"/>
        </w:tabs>
        <w:ind w:left="567" w:right="566"/>
        <w:jc w:val="both"/>
        <w:rPr>
          <w:rFonts w:cstheme="minorHAnsi"/>
          <w:b/>
          <w:szCs w:val="24"/>
        </w:rPr>
      </w:pPr>
      <w:r w:rsidRPr="00045775">
        <w:rPr>
          <w:rFonts w:eastAsia="Calibri" w:cstheme="minorHAnsi"/>
          <w:i/>
          <w:szCs w:val="24"/>
        </w:rPr>
        <w:t>Destinatari: Scuola dell’infanzia e primo ciclo della Scuola Primaria</w:t>
      </w:r>
    </w:p>
    <w:p w14:paraId="52740D30" w14:textId="77777777" w:rsidR="00B52553" w:rsidRPr="00045775" w:rsidRDefault="00B52553" w:rsidP="00A67A06">
      <w:pPr>
        <w:tabs>
          <w:tab w:val="left" w:pos="9072"/>
        </w:tabs>
        <w:ind w:left="567" w:right="566"/>
        <w:jc w:val="both"/>
        <w:rPr>
          <w:rFonts w:eastAsia="Calibri" w:cstheme="minorHAnsi"/>
          <w:b/>
          <w:szCs w:val="24"/>
        </w:rPr>
      </w:pPr>
      <w:r w:rsidRPr="00045775">
        <w:rPr>
          <w:rFonts w:eastAsia="Calibri" w:cstheme="minorHAnsi"/>
          <w:i/>
          <w:szCs w:val="24"/>
        </w:rPr>
        <w:t xml:space="preserve">Durata: 1 ora e 30 minuti </w:t>
      </w:r>
    </w:p>
    <w:p w14:paraId="492AD8CE" w14:textId="77777777" w:rsidR="00A67A06" w:rsidRPr="00045775" w:rsidRDefault="00A67A06" w:rsidP="00A67A06">
      <w:pPr>
        <w:tabs>
          <w:tab w:val="left" w:pos="9072"/>
        </w:tabs>
        <w:ind w:left="567" w:right="566"/>
        <w:jc w:val="both"/>
        <w:rPr>
          <w:rFonts w:eastAsia="Calibri" w:cstheme="minorHAnsi"/>
          <w:b/>
          <w:szCs w:val="24"/>
        </w:rPr>
      </w:pPr>
    </w:p>
    <w:p w14:paraId="0BCC4608" w14:textId="77777777" w:rsidR="00A67A06" w:rsidRPr="00045775" w:rsidRDefault="00B52553" w:rsidP="00A67A06">
      <w:pPr>
        <w:tabs>
          <w:tab w:val="left" w:pos="9072"/>
        </w:tabs>
        <w:ind w:left="567" w:right="566"/>
        <w:jc w:val="both"/>
        <w:rPr>
          <w:rFonts w:cstheme="minorHAnsi"/>
          <w:szCs w:val="24"/>
        </w:rPr>
      </w:pPr>
      <w:r w:rsidRPr="00045775">
        <w:rPr>
          <w:rFonts w:eastAsia="Calibri" w:cstheme="minorHAnsi"/>
          <w:b/>
          <w:szCs w:val="24"/>
        </w:rPr>
        <w:t xml:space="preserve">A passeggio con Doisneau. </w:t>
      </w:r>
      <w:r w:rsidRPr="00045775">
        <w:rPr>
          <w:rFonts w:eastAsia="Calibri" w:cstheme="minorHAnsi"/>
          <w:b/>
          <w:i/>
          <w:szCs w:val="24"/>
        </w:rPr>
        <w:t>Obbiettivo</w:t>
      </w:r>
      <w:r w:rsidRPr="00045775">
        <w:rPr>
          <w:rFonts w:eastAsia="Calibri" w:cstheme="minorHAnsi"/>
          <w:b/>
          <w:szCs w:val="24"/>
        </w:rPr>
        <w:t xml:space="preserve"> dettagli</w:t>
      </w:r>
    </w:p>
    <w:p w14:paraId="36A769AA" w14:textId="77777777" w:rsidR="00A67A06" w:rsidRPr="00045775" w:rsidRDefault="00B52553" w:rsidP="00A67A06">
      <w:pPr>
        <w:tabs>
          <w:tab w:val="left" w:pos="9072"/>
        </w:tabs>
        <w:ind w:left="567" w:right="566"/>
        <w:jc w:val="both"/>
        <w:rPr>
          <w:rFonts w:cstheme="minorHAnsi"/>
          <w:szCs w:val="24"/>
        </w:rPr>
      </w:pPr>
      <w:r w:rsidRPr="00045775">
        <w:rPr>
          <w:rFonts w:eastAsia="Calibri" w:cstheme="minorHAnsi"/>
          <w:szCs w:val="24"/>
        </w:rPr>
        <w:t xml:space="preserve">Vesti i panni dell’artista francese… Fotografa con gli occhi e archivia nella memoria tutti i particolari che catturano la tua attenzione: saranno fondamentali per creare un’originale istantanea d’autore. </w:t>
      </w:r>
    </w:p>
    <w:p w14:paraId="4F8D608B" w14:textId="77777777" w:rsidR="00B52553" w:rsidRPr="00045775" w:rsidRDefault="00B52553" w:rsidP="00A67A06">
      <w:pPr>
        <w:tabs>
          <w:tab w:val="left" w:pos="9072"/>
        </w:tabs>
        <w:ind w:left="567" w:right="566"/>
        <w:jc w:val="both"/>
        <w:rPr>
          <w:rFonts w:cstheme="minorHAnsi"/>
          <w:szCs w:val="24"/>
        </w:rPr>
      </w:pPr>
      <w:r w:rsidRPr="00045775">
        <w:rPr>
          <w:rFonts w:eastAsia="Calibri" w:cstheme="minorHAnsi"/>
          <w:i/>
          <w:szCs w:val="24"/>
        </w:rPr>
        <w:t>Laboratorio di rielaborazione grafica a partire da alcuni selezionati scatti di mostra.</w:t>
      </w:r>
      <w:r w:rsidRPr="00045775">
        <w:rPr>
          <w:rFonts w:cstheme="minorHAnsi"/>
          <w:szCs w:val="24"/>
        </w:rPr>
        <w:br/>
      </w:r>
      <w:r w:rsidRPr="00045775">
        <w:rPr>
          <w:rFonts w:eastAsia="Calibri" w:cstheme="minorHAnsi"/>
          <w:i/>
          <w:szCs w:val="24"/>
        </w:rPr>
        <w:t>Destinatari: secondo ciclo della Scuola Primaria e Secondaria di Primo Grado</w:t>
      </w:r>
      <w:r w:rsidRPr="00045775">
        <w:rPr>
          <w:rFonts w:cstheme="minorHAnsi"/>
          <w:szCs w:val="24"/>
        </w:rPr>
        <w:br/>
      </w:r>
      <w:r w:rsidRPr="00045775">
        <w:rPr>
          <w:rFonts w:eastAsia="Calibri" w:cstheme="minorHAnsi"/>
          <w:i/>
          <w:szCs w:val="24"/>
        </w:rPr>
        <w:t xml:space="preserve">Durata: 1 ora e 30 minuti. </w:t>
      </w:r>
    </w:p>
    <w:p w14:paraId="7DBDA0C4" w14:textId="77777777" w:rsidR="00B52553" w:rsidRPr="00045775" w:rsidRDefault="00B52553" w:rsidP="00A67A06">
      <w:pPr>
        <w:tabs>
          <w:tab w:val="left" w:pos="9072"/>
        </w:tabs>
        <w:ind w:left="567" w:right="566"/>
        <w:jc w:val="both"/>
        <w:rPr>
          <w:rFonts w:eastAsia="Calibri" w:cstheme="minorHAnsi"/>
          <w:i/>
          <w:szCs w:val="24"/>
        </w:rPr>
      </w:pPr>
    </w:p>
    <w:p w14:paraId="6ECD6B19" w14:textId="77777777" w:rsidR="00316BF5" w:rsidRPr="00045775" w:rsidRDefault="00316BF5" w:rsidP="00A67A06">
      <w:pPr>
        <w:tabs>
          <w:tab w:val="left" w:pos="9072"/>
        </w:tabs>
        <w:ind w:left="567" w:right="566"/>
        <w:jc w:val="both"/>
        <w:rPr>
          <w:rFonts w:cstheme="minorHAnsi"/>
          <w:b/>
          <w:szCs w:val="24"/>
        </w:rPr>
      </w:pPr>
    </w:p>
    <w:p w14:paraId="59928D80" w14:textId="77777777" w:rsidR="00316BF5" w:rsidRPr="00045775" w:rsidRDefault="00316BF5" w:rsidP="00A67A06">
      <w:pPr>
        <w:tabs>
          <w:tab w:val="left" w:pos="9072"/>
        </w:tabs>
        <w:ind w:left="567" w:right="566"/>
        <w:jc w:val="both"/>
        <w:rPr>
          <w:rFonts w:cstheme="minorHAnsi"/>
          <w:b/>
          <w:szCs w:val="24"/>
        </w:rPr>
      </w:pPr>
      <w:r w:rsidRPr="00045775">
        <w:rPr>
          <w:rFonts w:cstheme="minorHAnsi"/>
          <w:b/>
          <w:szCs w:val="24"/>
        </w:rPr>
        <w:t xml:space="preserve">Costi: </w:t>
      </w:r>
    </w:p>
    <w:p w14:paraId="664B453C" w14:textId="77777777" w:rsidR="00316BF5" w:rsidRPr="00045775" w:rsidRDefault="00316BF5" w:rsidP="00A67A06">
      <w:pPr>
        <w:tabs>
          <w:tab w:val="left" w:pos="9072"/>
        </w:tabs>
        <w:ind w:left="567" w:right="566"/>
        <w:jc w:val="both"/>
        <w:rPr>
          <w:rFonts w:cstheme="minorHAnsi"/>
          <w:b/>
          <w:szCs w:val="24"/>
        </w:rPr>
      </w:pPr>
      <w:r w:rsidRPr="00045775">
        <w:rPr>
          <w:rFonts w:cstheme="minorHAnsi"/>
          <w:b/>
          <w:szCs w:val="24"/>
        </w:rPr>
        <w:t>Visita guidata e laboratorio Gratuito per le scuole di Padova e Rovigo</w:t>
      </w:r>
    </w:p>
    <w:p w14:paraId="70ABF18D" w14:textId="77777777" w:rsidR="00316BF5" w:rsidRPr="00045775" w:rsidRDefault="00316BF5" w:rsidP="00A67A06">
      <w:pPr>
        <w:tabs>
          <w:tab w:val="left" w:pos="9072"/>
        </w:tabs>
        <w:ind w:left="567" w:right="566"/>
        <w:jc w:val="both"/>
        <w:rPr>
          <w:rFonts w:cstheme="minorHAnsi"/>
          <w:b/>
          <w:szCs w:val="24"/>
        </w:rPr>
      </w:pPr>
      <w:r w:rsidRPr="00045775">
        <w:rPr>
          <w:rFonts w:cstheme="minorHAnsi"/>
          <w:b/>
          <w:szCs w:val="24"/>
        </w:rPr>
        <w:t>Visita guidata e laboratorio € 40,00 per le scuole fuori PD/RO</w:t>
      </w:r>
    </w:p>
    <w:p w14:paraId="0F5E9780" w14:textId="77777777" w:rsidR="00316BF5" w:rsidRPr="00045775" w:rsidRDefault="00316BF5" w:rsidP="00A67A06">
      <w:pPr>
        <w:tabs>
          <w:tab w:val="left" w:pos="9072"/>
        </w:tabs>
        <w:ind w:left="567" w:right="566"/>
        <w:jc w:val="both"/>
        <w:rPr>
          <w:rFonts w:cstheme="minorHAnsi"/>
          <w:b/>
          <w:szCs w:val="24"/>
        </w:rPr>
      </w:pPr>
      <w:r w:rsidRPr="00045775">
        <w:rPr>
          <w:rFonts w:cstheme="minorHAnsi"/>
          <w:b/>
          <w:szCs w:val="24"/>
        </w:rPr>
        <w:t xml:space="preserve">Biglietto </w:t>
      </w:r>
      <w:proofErr w:type="gramStart"/>
      <w:r w:rsidRPr="00045775">
        <w:rPr>
          <w:rFonts w:cstheme="minorHAnsi"/>
          <w:b/>
          <w:szCs w:val="24"/>
        </w:rPr>
        <w:t>d’ingresso  €</w:t>
      </w:r>
      <w:proofErr w:type="gramEnd"/>
      <w:r w:rsidRPr="00045775">
        <w:rPr>
          <w:rFonts w:cstheme="minorHAnsi"/>
          <w:b/>
          <w:szCs w:val="24"/>
        </w:rPr>
        <w:t xml:space="preserve"> 2,00 a studente</w:t>
      </w:r>
    </w:p>
    <w:p w14:paraId="3AE6C4EB" w14:textId="77777777" w:rsidR="00316BF5" w:rsidRPr="00045775" w:rsidRDefault="00316BF5" w:rsidP="00A67A06">
      <w:pPr>
        <w:tabs>
          <w:tab w:val="left" w:pos="9072"/>
        </w:tabs>
        <w:ind w:left="567" w:right="566"/>
        <w:jc w:val="both"/>
        <w:rPr>
          <w:rFonts w:cstheme="minorHAnsi"/>
          <w:b/>
          <w:szCs w:val="24"/>
        </w:rPr>
      </w:pPr>
    </w:p>
    <w:p w14:paraId="78315792" w14:textId="3D59955D" w:rsidR="00316BF5" w:rsidRDefault="00316BF5" w:rsidP="00A67A06">
      <w:pPr>
        <w:tabs>
          <w:tab w:val="left" w:pos="9072"/>
        </w:tabs>
        <w:ind w:left="567" w:right="566"/>
        <w:jc w:val="both"/>
        <w:rPr>
          <w:rFonts w:cstheme="minorHAnsi"/>
          <w:b/>
          <w:szCs w:val="24"/>
        </w:rPr>
      </w:pPr>
    </w:p>
    <w:p w14:paraId="30C3DE56" w14:textId="77777777" w:rsidR="005948BF" w:rsidRPr="00045775" w:rsidRDefault="005948BF" w:rsidP="00A67A06">
      <w:pPr>
        <w:tabs>
          <w:tab w:val="left" w:pos="9072"/>
        </w:tabs>
        <w:ind w:left="567" w:right="566"/>
        <w:jc w:val="both"/>
        <w:rPr>
          <w:rFonts w:cstheme="minorHAnsi"/>
          <w:b/>
          <w:szCs w:val="24"/>
        </w:rPr>
      </w:pPr>
    </w:p>
    <w:p w14:paraId="05450E2C" w14:textId="77777777" w:rsidR="00A67A06" w:rsidRPr="00045775" w:rsidRDefault="00A67A06" w:rsidP="00A67A06">
      <w:pPr>
        <w:tabs>
          <w:tab w:val="left" w:pos="9072"/>
        </w:tabs>
        <w:ind w:left="567" w:right="566"/>
        <w:jc w:val="both"/>
        <w:rPr>
          <w:rFonts w:cstheme="minorHAnsi"/>
          <w:b/>
          <w:szCs w:val="24"/>
        </w:rPr>
      </w:pPr>
      <w:proofErr w:type="gramStart"/>
      <w:r w:rsidRPr="00045775">
        <w:rPr>
          <w:rFonts w:cstheme="minorHAnsi"/>
          <w:b/>
          <w:szCs w:val="24"/>
        </w:rPr>
        <w:lastRenderedPageBreak/>
        <w:t>Visite  tematiche</w:t>
      </w:r>
      <w:proofErr w:type="gramEnd"/>
    </w:p>
    <w:p w14:paraId="453D62F5" w14:textId="77777777" w:rsidR="00B52553" w:rsidRPr="00045775" w:rsidRDefault="00B52553" w:rsidP="00A67A06">
      <w:pPr>
        <w:tabs>
          <w:tab w:val="left" w:pos="9072"/>
        </w:tabs>
        <w:ind w:left="567" w:right="566"/>
        <w:jc w:val="both"/>
        <w:rPr>
          <w:rFonts w:eastAsia="Segoe UI" w:cstheme="minorHAnsi"/>
          <w:b/>
          <w:szCs w:val="24"/>
        </w:rPr>
      </w:pPr>
      <w:proofErr w:type="gramStart"/>
      <w:r w:rsidRPr="00045775">
        <w:rPr>
          <w:rFonts w:eastAsia="Calibri" w:cstheme="minorHAnsi"/>
          <w:i/>
          <w:szCs w:val="24"/>
        </w:rPr>
        <w:t>Destinatari:  Secondaria</w:t>
      </w:r>
      <w:proofErr w:type="gramEnd"/>
      <w:r w:rsidRPr="00045775">
        <w:rPr>
          <w:rFonts w:eastAsia="Calibri" w:cstheme="minorHAnsi"/>
          <w:i/>
          <w:szCs w:val="24"/>
        </w:rPr>
        <w:t xml:space="preserve"> di Primo Grado e Secondo grado</w:t>
      </w:r>
    </w:p>
    <w:p w14:paraId="5F0A3AF3" w14:textId="77777777" w:rsidR="00A67A06" w:rsidRPr="00045775" w:rsidRDefault="00A67A06" w:rsidP="00A67A06">
      <w:pPr>
        <w:tabs>
          <w:tab w:val="left" w:pos="9072"/>
        </w:tabs>
        <w:ind w:left="567" w:right="566"/>
        <w:jc w:val="both"/>
        <w:rPr>
          <w:rFonts w:eastAsia="Calibri" w:cstheme="minorHAnsi"/>
          <w:i/>
          <w:szCs w:val="24"/>
        </w:rPr>
      </w:pPr>
      <w:r w:rsidRPr="00045775">
        <w:rPr>
          <w:rFonts w:eastAsia="Calibri" w:cstheme="minorHAnsi"/>
          <w:i/>
          <w:szCs w:val="24"/>
        </w:rPr>
        <w:t xml:space="preserve">Durata: 60 minuti </w:t>
      </w:r>
    </w:p>
    <w:p w14:paraId="26847656" w14:textId="77777777" w:rsidR="006919EF" w:rsidRPr="00045775" w:rsidRDefault="006919EF" w:rsidP="00A67A06">
      <w:pPr>
        <w:tabs>
          <w:tab w:val="left" w:pos="9072"/>
        </w:tabs>
        <w:ind w:left="567" w:right="566"/>
        <w:jc w:val="both"/>
        <w:rPr>
          <w:rFonts w:cstheme="minorHAnsi"/>
          <w:b/>
          <w:szCs w:val="24"/>
        </w:rPr>
      </w:pPr>
    </w:p>
    <w:p w14:paraId="42BC96F6" w14:textId="77777777" w:rsidR="00E412A1" w:rsidRPr="00045775" w:rsidRDefault="00B52553" w:rsidP="00A67A06">
      <w:pPr>
        <w:tabs>
          <w:tab w:val="left" w:pos="9072"/>
        </w:tabs>
        <w:ind w:left="567" w:right="566"/>
        <w:jc w:val="both"/>
        <w:rPr>
          <w:rFonts w:cstheme="minorHAnsi"/>
          <w:szCs w:val="24"/>
        </w:rPr>
      </w:pPr>
      <w:r w:rsidRPr="00045775">
        <w:rPr>
          <w:rFonts w:cstheme="minorHAnsi"/>
          <w:b/>
          <w:szCs w:val="24"/>
        </w:rPr>
        <w:t xml:space="preserve">Un'avventura visiva e umana: il variegato mondo della </w:t>
      </w:r>
      <w:proofErr w:type="spellStart"/>
      <w:r w:rsidRPr="00045775">
        <w:rPr>
          <w:rFonts w:cstheme="minorHAnsi"/>
          <w:b/>
          <w:i/>
          <w:szCs w:val="24"/>
        </w:rPr>
        <w:t>banlieu</w:t>
      </w:r>
      <w:proofErr w:type="spellEnd"/>
    </w:p>
    <w:p w14:paraId="57F82D6A" w14:textId="77777777" w:rsidR="00A67A06" w:rsidRPr="00045775" w:rsidRDefault="00B52553" w:rsidP="00A67A06">
      <w:pPr>
        <w:tabs>
          <w:tab w:val="left" w:pos="9072"/>
        </w:tabs>
        <w:ind w:left="567" w:right="566"/>
        <w:jc w:val="both"/>
        <w:rPr>
          <w:rFonts w:cstheme="minorHAnsi"/>
          <w:szCs w:val="24"/>
        </w:rPr>
      </w:pPr>
      <w:r w:rsidRPr="00045775">
        <w:rPr>
          <w:rFonts w:cstheme="minorHAnsi"/>
          <w:szCs w:val="24"/>
        </w:rPr>
        <w:t>L'opera di Doisneau è come un autoritratto che si deline</w:t>
      </w:r>
      <w:r w:rsidR="00E412A1" w:rsidRPr="00045775">
        <w:rPr>
          <w:rFonts w:cstheme="minorHAnsi"/>
          <w:szCs w:val="24"/>
        </w:rPr>
        <w:t xml:space="preserve">a attraverso le immagini che lo </w:t>
      </w:r>
      <w:r w:rsidRPr="00045775">
        <w:rPr>
          <w:rFonts w:cstheme="minorHAnsi"/>
          <w:szCs w:val="24"/>
        </w:rPr>
        <w:t>compongono. Con un tratto personale carico di umanità, il fotografo francese mostra infatti le contraddizioni della Parigi del dopoguerra, stabilendo un legame irrinunciabile col suo tempo.</w:t>
      </w:r>
    </w:p>
    <w:p w14:paraId="66F31160" w14:textId="77777777" w:rsidR="00B52553" w:rsidRPr="00045775" w:rsidRDefault="00B52553" w:rsidP="00A67A06">
      <w:pPr>
        <w:tabs>
          <w:tab w:val="left" w:pos="9072"/>
        </w:tabs>
        <w:ind w:left="567" w:right="566"/>
        <w:jc w:val="both"/>
        <w:rPr>
          <w:rFonts w:cstheme="minorHAnsi"/>
          <w:i/>
          <w:szCs w:val="24"/>
        </w:rPr>
      </w:pPr>
      <w:r w:rsidRPr="00045775">
        <w:rPr>
          <w:rFonts w:cstheme="minorHAnsi"/>
          <w:i/>
          <w:szCs w:val="24"/>
        </w:rPr>
        <w:t>Visita tematica a carattere storico-sociale</w:t>
      </w:r>
    </w:p>
    <w:p w14:paraId="15EE6FDC" w14:textId="77777777" w:rsidR="006919EF" w:rsidRPr="00045775" w:rsidRDefault="006919EF" w:rsidP="00A67A06">
      <w:pPr>
        <w:tabs>
          <w:tab w:val="left" w:pos="9072"/>
        </w:tabs>
        <w:ind w:left="567" w:right="566"/>
        <w:jc w:val="both"/>
        <w:rPr>
          <w:rFonts w:eastAsia="Calibri" w:cstheme="minorHAnsi"/>
          <w:i/>
          <w:szCs w:val="24"/>
        </w:rPr>
      </w:pPr>
    </w:p>
    <w:p w14:paraId="7746188B" w14:textId="77777777" w:rsidR="00E412A1" w:rsidRPr="00045775" w:rsidRDefault="00B52553" w:rsidP="00A67A06">
      <w:pPr>
        <w:tabs>
          <w:tab w:val="left" w:pos="9072"/>
        </w:tabs>
        <w:ind w:left="567" w:right="566"/>
        <w:jc w:val="both"/>
        <w:rPr>
          <w:rFonts w:cstheme="minorHAnsi"/>
          <w:b/>
          <w:szCs w:val="24"/>
        </w:rPr>
      </w:pPr>
      <w:r w:rsidRPr="00045775">
        <w:rPr>
          <w:rFonts w:cstheme="minorHAnsi"/>
          <w:b/>
          <w:szCs w:val="24"/>
        </w:rPr>
        <w:t>L'eterno fascino di Robert Doisnea</w:t>
      </w:r>
      <w:r w:rsidR="00E412A1" w:rsidRPr="00045775">
        <w:rPr>
          <w:rFonts w:cstheme="minorHAnsi"/>
          <w:b/>
          <w:szCs w:val="24"/>
        </w:rPr>
        <w:t>u: il regista della spontaneità</w:t>
      </w:r>
    </w:p>
    <w:p w14:paraId="57289397" w14:textId="77777777" w:rsidR="00A67A06" w:rsidRPr="00045775" w:rsidRDefault="00B52553" w:rsidP="00A67A06">
      <w:pPr>
        <w:tabs>
          <w:tab w:val="left" w:pos="9072"/>
        </w:tabs>
        <w:ind w:left="567" w:right="566"/>
        <w:jc w:val="both"/>
        <w:rPr>
          <w:rFonts w:cstheme="minorHAnsi"/>
          <w:b/>
          <w:szCs w:val="24"/>
        </w:rPr>
      </w:pPr>
      <w:r w:rsidRPr="00045775">
        <w:rPr>
          <w:rFonts w:cstheme="minorHAnsi"/>
          <w:szCs w:val="24"/>
        </w:rPr>
        <w:t xml:space="preserve">L'instancabile girovagare nei sobborghi parigini rivela a Doisneau il quotidiano, fatto di storie e personaggi che egli narra con sincera sensibilità ed empatia. Svincolandosi dalle regole, il suo è un approccio personale alla realtà, equidistante dall'estetica umanista e dai fotoreportage documentaristici. </w:t>
      </w:r>
    </w:p>
    <w:p w14:paraId="4AB2F4E0" w14:textId="77777777" w:rsidR="00B52553" w:rsidRPr="00045775" w:rsidRDefault="00B52553" w:rsidP="00A67A06">
      <w:pPr>
        <w:tabs>
          <w:tab w:val="left" w:pos="9072"/>
        </w:tabs>
        <w:ind w:left="567" w:right="566"/>
        <w:jc w:val="both"/>
        <w:rPr>
          <w:rFonts w:cstheme="minorHAnsi"/>
          <w:i/>
          <w:szCs w:val="24"/>
        </w:rPr>
      </w:pPr>
      <w:r w:rsidRPr="00045775">
        <w:rPr>
          <w:rFonts w:cstheme="minorHAnsi"/>
          <w:i/>
          <w:szCs w:val="24"/>
        </w:rPr>
        <w:t>Visita tematica a carattere storico-artistico</w:t>
      </w:r>
    </w:p>
    <w:p w14:paraId="4E691A3A" w14:textId="77777777" w:rsidR="00316BF5" w:rsidRPr="00045775" w:rsidRDefault="00316BF5" w:rsidP="00316BF5">
      <w:pPr>
        <w:tabs>
          <w:tab w:val="left" w:pos="9072"/>
        </w:tabs>
        <w:ind w:right="566"/>
        <w:jc w:val="both"/>
        <w:rPr>
          <w:rFonts w:cstheme="minorHAnsi"/>
          <w:i/>
          <w:szCs w:val="24"/>
        </w:rPr>
      </w:pPr>
    </w:p>
    <w:p w14:paraId="31200FA5" w14:textId="77777777" w:rsidR="00316BF5" w:rsidRPr="00045775" w:rsidRDefault="00316BF5" w:rsidP="00316BF5">
      <w:pPr>
        <w:tabs>
          <w:tab w:val="left" w:pos="9072"/>
        </w:tabs>
        <w:ind w:left="567" w:right="566"/>
        <w:jc w:val="both"/>
        <w:rPr>
          <w:rFonts w:cstheme="minorHAnsi"/>
          <w:b/>
          <w:szCs w:val="24"/>
        </w:rPr>
      </w:pPr>
      <w:r w:rsidRPr="00045775">
        <w:rPr>
          <w:rFonts w:cstheme="minorHAnsi"/>
          <w:b/>
          <w:szCs w:val="24"/>
        </w:rPr>
        <w:t xml:space="preserve">Costi: </w:t>
      </w:r>
    </w:p>
    <w:p w14:paraId="3604E7FC" w14:textId="77777777" w:rsidR="00316BF5" w:rsidRPr="00045775" w:rsidRDefault="00316BF5" w:rsidP="00316BF5">
      <w:pPr>
        <w:tabs>
          <w:tab w:val="left" w:pos="9072"/>
        </w:tabs>
        <w:ind w:left="567" w:right="566"/>
        <w:jc w:val="both"/>
        <w:rPr>
          <w:rFonts w:cstheme="minorHAnsi"/>
          <w:b/>
          <w:szCs w:val="24"/>
        </w:rPr>
      </w:pPr>
      <w:r w:rsidRPr="00045775">
        <w:rPr>
          <w:rFonts w:cstheme="minorHAnsi"/>
          <w:b/>
          <w:szCs w:val="24"/>
        </w:rPr>
        <w:t>Visita guidata gratuita per le scuole di Padova e Rovigo</w:t>
      </w:r>
    </w:p>
    <w:p w14:paraId="75448D7A" w14:textId="77777777" w:rsidR="00316BF5" w:rsidRPr="00045775" w:rsidRDefault="00316BF5" w:rsidP="00316BF5">
      <w:pPr>
        <w:tabs>
          <w:tab w:val="left" w:pos="9072"/>
        </w:tabs>
        <w:ind w:left="567" w:right="566"/>
        <w:jc w:val="both"/>
        <w:rPr>
          <w:rFonts w:cstheme="minorHAnsi"/>
          <w:b/>
          <w:szCs w:val="24"/>
        </w:rPr>
      </w:pPr>
      <w:r w:rsidRPr="00045775">
        <w:rPr>
          <w:rFonts w:cstheme="minorHAnsi"/>
          <w:b/>
          <w:szCs w:val="24"/>
        </w:rPr>
        <w:t xml:space="preserve">Visita </w:t>
      </w:r>
      <w:proofErr w:type="gramStart"/>
      <w:r w:rsidRPr="00045775">
        <w:rPr>
          <w:rFonts w:cstheme="minorHAnsi"/>
          <w:b/>
          <w:szCs w:val="24"/>
        </w:rPr>
        <w:t>guidata  €</w:t>
      </w:r>
      <w:proofErr w:type="gramEnd"/>
      <w:r w:rsidRPr="00045775">
        <w:rPr>
          <w:rFonts w:cstheme="minorHAnsi"/>
          <w:b/>
          <w:szCs w:val="24"/>
        </w:rPr>
        <w:t xml:space="preserve"> 40,00 per le scuole fuori PD/RO</w:t>
      </w:r>
    </w:p>
    <w:p w14:paraId="61F486D7" w14:textId="77777777" w:rsidR="00316BF5" w:rsidRPr="00045775" w:rsidRDefault="00316BF5" w:rsidP="00316BF5">
      <w:pPr>
        <w:tabs>
          <w:tab w:val="left" w:pos="9072"/>
        </w:tabs>
        <w:ind w:left="567" w:right="566"/>
        <w:jc w:val="both"/>
        <w:rPr>
          <w:rFonts w:cstheme="minorHAnsi"/>
          <w:b/>
          <w:szCs w:val="24"/>
        </w:rPr>
      </w:pPr>
      <w:r w:rsidRPr="00045775">
        <w:rPr>
          <w:rFonts w:cstheme="minorHAnsi"/>
          <w:b/>
          <w:szCs w:val="24"/>
        </w:rPr>
        <w:t xml:space="preserve">Biglietto </w:t>
      </w:r>
      <w:proofErr w:type="gramStart"/>
      <w:r w:rsidRPr="00045775">
        <w:rPr>
          <w:rFonts w:cstheme="minorHAnsi"/>
          <w:b/>
          <w:szCs w:val="24"/>
        </w:rPr>
        <w:t>d’ingresso  €</w:t>
      </w:r>
      <w:proofErr w:type="gramEnd"/>
      <w:r w:rsidRPr="00045775">
        <w:rPr>
          <w:rFonts w:cstheme="minorHAnsi"/>
          <w:b/>
          <w:szCs w:val="24"/>
        </w:rPr>
        <w:t xml:space="preserve"> 2,00 a studente</w:t>
      </w:r>
    </w:p>
    <w:p w14:paraId="7CE5DA51" w14:textId="77777777" w:rsidR="00316BF5" w:rsidRPr="00045775" w:rsidRDefault="00316BF5" w:rsidP="00A67A06">
      <w:pPr>
        <w:tabs>
          <w:tab w:val="left" w:pos="9072"/>
        </w:tabs>
        <w:ind w:left="567" w:right="566"/>
        <w:jc w:val="both"/>
        <w:rPr>
          <w:rFonts w:cstheme="minorHAnsi"/>
          <w:b/>
          <w:szCs w:val="24"/>
        </w:rPr>
      </w:pPr>
    </w:p>
    <w:p w14:paraId="18F54B11" w14:textId="77777777" w:rsidR="00B52553" w:rsidRPr="00045775" w:rsidRDefault="00B52553" w:rsidP="00A67A06">
      <w:pPr>
        <w:tabs>
          <w:tab w:val="left" w:pos="9072"/>
        </w:tabs>
        <w:ind w:left="567" w:right="566"/>
        <w:jc w:val="both"/>
        <w:rPr>
          <w:rFonts w:eastAsia="Calibri" w:cstheme="minorHAnsi"/>
          <w:szCs w:val="24"/>
        </w:rPr>
      </w:pPr>
    </w:p>
    <w:p w14:paraId="154D858C" w14:textId="77777777" w:rsidR="00B52553" w:rsidRPr="00045775" w:rsidRDefault="00B52553" w:rsidP="00A67A06">
      <w:pPr>
        <w:tabs>
          <w:tab w:val="left" w:pos="9072"/>
        </w:tabs>
        <w:ind w:left="567" w:right="566"/>
        <w:jc w:val="both"/>
        <w:rPr>
          <w:rFonts w:eastAsia="Segoe UI" w:cstheme="minorHAnsi"/>
          <w:b/>
          <w:bCs/>
          <w:szCs w:val="24"/>
        </w:rPr>
      </w:pPr>
      <w:r w:rsidRPr="00045775">
        <w:rPr>
          <w:rFonts w:cstheme="minorHAnsi"/>
          <w:b/>
          <w:bCs/>
          <w:szCs w:val="24"/>
        </w:rPr>
        <w:t>SPECIALE BAMBINI E RAGAZZI</w:t>
      </w:r>
    </w:p>
    <w:p w14:paraId="5A091271" w14:textId="77777777" w:rsidR="00B52553" w:rsidRPr="00045775" w:rsidRDefault="00B52553" w:rsidP="00A67A06">
      <w:pPr>
        <w:tabs>
          <w:tab w:val="left" w:pos="9072"/>
        </w:tabs>
        <w:ind w:left="567" w:right="566"/>
        <w:jc w:val="both"/>
        <w:rPr>
          <w:rFonts w:eastAsia="Calibri" w:cstheme="minorHAnsi"/>
          <w:b/>
          <w:szCs w:val="24"/>
        </w:rPr>
      </w:pPr>
      <w:r w:rsidRPr="00045775">
        <w:rPr>
          <w:rFonts w:eastAsia="Calibri" w:cstheme="minorHAnsi"/>
          <w:b/>
          <w:szCs w:val="24"/>
        </w:rPr>
        <w:t>LABORATORI DOMENICALI</w:t>
      </w:r>
    </w:p>
    <w:p w14:paraId="291556F0" w14:textId="77777777" w:rsidR="00E412A1" w:rsidRPr="00045775" w:rsidRDefault="00B52553" w:rsidP="00E412A1">
      <w:pPr>
        <w:tabs>
          <w:tab w:val="left" w:pos="9072"/>
        </w:tabs>
        <w:ind w:left="567" w:right="566"/>
        <w:jc w:val="both"/>
        <w:rPr>
          <w:rFonts w:cstheme="minorHAnsi"/>
          <w:szCs w:val="24"/>
        </w:rPr>
      </w:pPr>
      <w:r w:rsidRPr="00045775">
        <w:rPr>
          <w:rFonts w:cstheme="minorHAnsi"/>
          <w:szCs w:val="24"/>
        </w:rPr>
        <w:t>I laboratori domenicali offerti da Palazzo Roverella permettono a tutta la famiglia di vivere la mostra fotografica dedicata a Robert Doisneau</w:t>
      </w:r>
      <w:r w:rsidRPr="00045775">
        <w:rPr>
          <w:rFonts w:cstheme="minorHAnsi"/>
          <w:i/>
          <w:szCs w:val="24"/>
        </w:rPr>
        <w:t xml:space="preserve">. </w:t>
      </w:r>
      <w:r w:rsidRPr="00045775">
        <w:rPr>
          <w:rFonts w:cstheme="minorHAnsi"/>
          <w:szCs w:val="24"/>
        </w:rPr>
        <w:t>Ogni volta, bambini e ragazzi scopriranno capolavori diversi, attraverso un coinvolgente percorso nelle sale espositive, al termine del quale l’emozione proseguirà con un’esperienza creativa.</w:t>
      </w:r>
      <w:r w:rsidRPr="00045775">
        <w:rPr>
          <w:rFonts w:cstheme="minorHAnsi"/>
          <w:szCs w:val="24"/>
        </w:rPr>
        <w:br/>
        <w:t>I</w:t>
      </w:r>
      <w:r w:rsidRPr="00045775">
        <w:rPr>
          <w:rStyle w:val="Enfasigrassetto"/>
          <w:rFonts w:cstheme="minorHAnsi"/>
          <w:szCs w:val="24"/>
        </w:rPr>
        <w:t xml:space="preserve"> genitori invece potranno scegliere tra visitare la mostra anche con il tour guidato oppure</w:t>
      </w:r>
      <w:r w:rsidRPr="00045775">
        <w:rPr>
          <w:rFonts w:cstheme="minorHAnsi"/>
          <w:b/>
          <w:szCs w:val="24"/>
        </w:rPr>
        <w:t xml:space="preserve"> </w:t>
      </w:r>
      <w:r w:rsidRPr="00045775">
        <w:rPr>
          <w:rFonts w:cstheme="minorHAnsi"/>
          <w:szCs w:val="24"/>
        </w:rPr>
        <w:t>tornar</w:t>
      </w:r>
      <w:r w:rsidR="00A67A06" w:rsidRPr="00045775">
        <w:rPr>
          <w:rFonts w:cstheme="minorHAnsi"/>
          <w:szCs w:val="24"/>
        </w:rPr>
        <w:t>e a conclusione delle attività.</w:t>
      </w:r>
    </w:p>
    <w:p w14:paraId="32B4FF84" w14:textId="77777777" w:rsidR="00932B7F" w:rsidRPr="00045775" w:rsidRDefault="00B52553" w:rsidP="00A67A06">
      <w:pPr>
        <w:tabs>
          <w:tab w:val="left" w:pos="9072"/>
        </w:tabs>
        <w:ind w:left="567" w:right="566"/>
        <w:jc w:val="both"/>
        <w:rPr>
          <w:rFonts w:eastAsia="Calibri" w:cstheme="minorHAnsi"/>
          <w:b/>
          <w:szCs w:val="24"/>
        </w:rPr>
      </w:pPr>
      <w:r w:rsidRPr="00045775">
        <w:rPr>
          <w:rFonts w:eastAsia="Calibri" w:cstheme="minorHAnsi"/>
          <w:b/>
          <w:szCs w:val="24"/>
        </w:rPr>
        <w:br/>
        <w:t>Domenica 12 dicembre – ore 15.30</w:t>
      </w:r>
      <w:r w:rsidR="00316BF5" w:rsidRPr="00045775">
        <w:rPr>
          <w:rFonts w:eastAsia="Calibri" w:cstheme="minorHAnsi"/>
          <w:b/>
          <w:szCs w:val="24"/>
        </w:rPr>
        <w:t xml:space="preserve"> </w:t>
      </w:r>
    </w:p>
    <w:p w14:paraId="64BB4BFC" w14:textId="77777777" w:rsidR="00A67A06" w:rsidRPr="00045775" w:rsidRDefault="00B52553" w:rsidP="00A67A06">
      <w:pPr>
        <w:tabs>
          <w:tab w:val="left" w:pos="9072"/>
        </w:tabs>
        <w:ind w:left="567" w:right="566"/>
        <w:jc w:val="both"/>
        <w:rPr>
          <w:rFonts w:cstheme="minorHAnsi"/>
          <w:szCs w:val="24"/>
        </w:rPr>
      </w:pPr>
      <w:r w:rsidRPr="00045775">
        <w:rPr>
          <w:rFonts w:eastAsia="Calibri" w:cstheme="minorHAnsi"/>
          <w:b/>
          <w:szCs w:val="24"/>
        </w:rPr>
        <w:t>3...2...1...</w:t>
      </w:r>
      <w:r w:rsidRPr="00045775">
        <w:rPr>
          <w:rFonts w:eastAsia="Calibri" w:cstheme="minorHAnsi"/>
          <w:b/>
          <w:i/>
          <w:iCs/>
          <w:szCs w:val="24"/>
        </w:rPr>
        <w:t>CHEESE!!!</w:t>
      </w:r>
      <w:r w:rsidRPr="00045775">
        <w:rPr>
          <w:rFonts w:cstheme="minorHAnsi"/>
          <w:szCs w:val="24"/>
        </w:rPr>
        <w:br/>
      </w:r>
      <w:r w:rsidRPr="00045775">
        <w:rPr>
          <w:rFonts w:eastAsia="Calibri" w:cstheme="minorHAnsi"/>
          <w:szCs w:val="24"/>
        </w:rPr>
        <w:t>Chiudi gli occhi ed immagina di tornare indietro nel tempo. Cappelli, abiti e curiosi oggetti ti aspettano nello strabiliante atelier fotografico di Doisneau. Vuoi essere tu protagonista del suo prossimo scatto?</w:t>
      </w:r>
    </w:p>
    <w:p w14:paraId="005EE502" w14:textId="77777777" w:rsidR="00A67A06" w:rsidRPr="00045775" w:rsidRDefault="00B52553" w:rsidP="00A67A06">
      <w:pPr>
        <w:tabs>
          <w:tab w:val="left" w:pos="9072"/>
        </w:tabs>
        <w:ind w:left="567" w:right="566"/>
        <w:jc w:val="both"/>
        <w:rPr>
          <w:rFonts w:cstheme="minorHAnsi"/>
          <w:szCs w:val="24"/>
        </w:rPr>
      </w:pPr>
      <w:r w:rsidRPr="00045775">
        <w:rPr>
          <w:rFonts w:eastAsia="Calibri" w:cstheme="minorHAnsi"/>
          <w:i/>
          <w:szCs w:val="24"/>
        </w:rPr>
        <w:t>Visita guidata in mostra con laboratorio di gioco – fotografia</w:t>
      </w:r>
    </w:p>
    <w:p w14:paraId="538424C3" w14:textId="77777777" w:rsidR="00A67A06" w:rsidRPr="00045775" w:rsidRDefault="00B52553" w:rsidP="00A67A06">
      <w:pPr>
        <w:tabs>
          <w:tab w:val="left" w:pos="9072"/>
        </w:tabs>
        <w:ind w:left="567" w:right="566"/>
        <w:jc w:val="both"/>
        <w:rPr>
          <w:rFonts w:eastAsia="Calibri" w:cstheme="minorHAnsi"/>
          <w:i/>
          <w:szCs w:val="24"/>
        </w:rPr>
      </w:pPr>
      <w:r w:rsidRPr="00045775">
        <w:rPr>
          <w:rFonts w:eastAsia="Calibri" w:cstheme="minorHAnsi"/>
          <w:i/>
          <w:szCs w:val="24"/>
        </w:rPr>
        <w:t>Desti</w:t>
      </w:r>
      <w:r w:rsidR="00A67A06" w:rsidRPr="00045775">
        <w:rPr>
          <w:rFonts w:eastAsia="Calibri" w:cstheme="minorHAnsi"/>
          <w:i/>
          <w:szCs w:val="24"/>
        </w:rPr>
        <w:t>natari: bambini da 6 ai 12 anni</w:t>
      </w:r>
    </w:p>
    <w:p w14:paraId="0F833F09" w14:textId="77777777" w:rsidR="005B7D9A" w:rsidRPr="00045775" w:rsidRDefault="005B7D9A" w:rsidP="005B7D9A">
      <w:pPr>
        <w:tabs>
          <w:tab w:val="left" w:pos="9072"/>
        </w:tabs>
        <w:ind w:left="567" w:right="566"/>
        <w:jc w:val="both"/>
        <w:rPr>
          <w:rFonts w:cstheme="minorHAnsi"/>
          <w:szCs w:val="24"/>
        </w:rPr>
      </w:pPr>
      <w:r w:rsidRPr="00045775">
        <w:rPr>
          <w:rFonts w:cstheme="minorHAnsi"/>
          <w:bCs/>
          <w:i/>
          <w:iCs/>
          <w:szCs w:val="24"/>
        </w:rPr>
        <w:t>Massimo 13 partecipanti a gruppo</w:t>
      </w:r>
    </w:p>
    <w:p w14:paraId="3915F73D" w14:textId="77777777" w:rsidR="005B7D9A" w:rsidRPr="00045775" w:rsidRDefault="005B7D9A" w:rsidP="005B7D9A">
      <w:pPr>
        <w:tabs>
          <w:tab w:val="left" w:pos="9072"/>
        </w:tabs>
        <w:ind w:left="567" w:right="566"/>
        <w:jc w:val="both"/>
        <w:rPr>
          <w:rFonts w:eastAsia="Calibri" w:cstheme="minorHAnsi"/>
          <w:i/>
          <w:szCs w:val="24"/>
        </w:rPr>
      </w:pPr>
      <w:r w:rsidRPr="00045775">
        <w:rPr>
          <w:rFonts w:eastAsia="Calibri" w:cstheme="minorHAnsi"/>
          <w:i/>
          <w:szCs w:val="24"/>
        </w:rPr>
        <w:t>Durata: 1 ora e 30 minuti.</w:t>
      </w:r>
    </w:p>
    <w:p w14:paraId="1ABAB721" w14:textId="77777777" w:rsidR="005B7D9A" w:rsidRPr="00045775" w:rsidRDefault="005B7D9A" w:rsidP="005B7D9A">
      <w:pPr>
        <w:tabs>
          <w:tab w:val="left" w:pos="9072"/>
        </w:tabs>
        <w:ind w:left="567" w:right="566"/>
        <w:jc w:val="both"/>
        <w:rPr>
          <w:rFonts w:cstheme="minorHAnsi"/>
          <w:szCs w:val="24"/>
        </w:rPr>
      </w:pPr>
      <w:r w:rsidRPr="00045775">
        <w:rPr>
          <w:rFonts w:eastAsia="Calibri" w:cstheme="minorHAnsi"/>
          <w:i/>
          <w:szCs w:val="24"/>
        </w:rPr>
        <w:t>Costo: 8 euro a partecipante comprensivi del biglietto d’ingresso (2 euro)</w:t>
      </w:r>
    </w:p>
    <w:p w14:paraId="081029E9" w14:textId="77777777" w:rsidR="00E412A1" w:rsidRPr="00045775" w:rsidRDefault="00E412A1" w:rsidP="00A67A06">
      <w:pPr>
        <w:tabs>
          <w:tab w:val="left" w:pos="9072"/>
        </w:tabs>
        <w:ind w:left="567" w:right="566"/>
        <w:jc w:val="both"/>
        <w:rPr>
          <w:rFonts w:eastAsia="Calibri" w:cstheme="minorHAnsi"/>
          <w:i/>
          <w:szCs w:val="24"/>
        </w:rPr>
      </w:pPr>
    </w:p>
    <w:p w14:paraId="6F24769B" w14:textId="77777777" w:rsidR="00A67A06" w:rsidRPr="00045775" w:rsidRDefault="00B52553" w:rsidP="00A67A06">
      <w:pPr>
        <w:tabs>
          <w:tab w:val="left" w:pos="9072"/>
        </w:tabs>
        <w:ind w:left="567" w:right="566"/>
        <w:jc w:val="both"/>
        <w:rPr>
          <w:rFonts w:cstheme="minorHAnsi"/>
          <w:b/>
          <w:szCs w:val="24"/>
        </w:rPr>
      </w:pPr>
      <w:r w:rsidRPr="00045775">
        <w:rPr>
          <w:rFonts w:eastAsia="Calibri" w:cstheme="minorHAnsi"/>
          <w:b/>
          <w:szCs w:val="24"/>
        </w:rPr>
        <w:t>Domenica</w:t>
      </w:r>
      <w:r w:rsidR="00A67A06" w:rsidRPr="00045775">
        <w:rPr>
          <w:rFonts w:cstheme="minorHAnsi"/>
          <w:b/>
          <w:szCs w:val="24"/>
        </w:rPr>
        <w:t xml:space="preserve"> 6 gennaio </w:t>
      </w:r>
      <w:proofErr w:type="gramStart"/>
      <w:r w:rsidR="00A67A06" w:rsidRPr="00045775">
        <w:rPr>
          <w:rFonts w:cstheme="minorHAnsi"/>
          <w:b/>
          <w:szCs w:val="24"/>
        </w:rPr>
        <w:t>-  ore</w:t>
      </w:r>
      <w:proofErr w:type="gramEnd"/>
      <w:r w:rsidR="00A67A06" w:rsidRPr="00045775">
        <w:rPr>
          <w:rFonts w:cstheme="minorHAnsi"/>
          <w:b/>
          <w:szCs w:val="24"/>
        </w:rPr>
        <w:t xml:space="preserve"> 15:30</w:t>
      </w:r>
    </w:p>
    <w:p w14:paraId="64E70387" w14:textId="77777777" w:rsidR="00A67A06" w:rsidRPr="00045775" w:rsidRDefault="00B52553" w:rsidP="00A67A06">
      <w:pPr>
        <w:tabs>
          <w:tab w:val="left" w:pos="9072"/>
        </w:tabs>
        <w:ind w:left="567" w:right="566"/>
        <w:jc w:val="both"/>
        <w:rPr>
          <w:rFonts w:cstheme="minorHAnsi"/>
          <w:b/>
          <w:szCs w:val="24"/>
        </w:rPr>
      </w:pPr>
      <w:r w:rsidRPr="00045775">
        <w:rPr>
          <w:rFonts w:cstheme="minorHAnsi"/>
          <w:b/>
          <w:szCs w:val="24"/>
        </w:rPr>
        <w:t xml:space="preserve">Cam </w:t>
      </w:r>
      <w:proofErr w:type="spellStart"/>
      <w:r w:rsidRPr="00045775">
        <w:rPr>
          <w:rFonts w:cstheme="minorHAnsi"/>
          <w:b/>
          <w:szCs w:val="24"/>
        </w:rPr>
        <w:t>ca</w:t>
      </w:r>
      <w:r w:rsidR="00A67A06" w:rsidRPr="00045775">
        <w:rPr>
          <w:rFonts w:cstheme="minorHAnsi"/>
          <w:b/>
          <w:szCs w:val="24"/>
        </w:rPr>
        <w:t>minì</w:t>
      </w:r>
      <w:proofErr w:type="spellEnd"/>
      <w:r w:rsidR="00A67A06" w:rsidRPr="00045775">
        <w:rPr>
          <w:rFonts w:cstheme="minorHAnsi"/>
          <w:b/>
          <w:szCs w:val="24"/>
        </w:rPr>
        <w:t xml:space="preserve">…è arrivato lo </w:t>
      </w:r>
      <w:proofErr w:type="spellStart"/>
      <w:r w:rsidR="00A67A06" w:rsidRPr="00045775">
        <w:rPr>
          <w:rFonts w:cstheme="minorHAnsi"/>
          <w:b/>
          <w:szCs w:val="24"/>
        </w:rPr>
        <w:t>spazzacamin</w:t>
      </w:r>
      <w:proofErr w:type="spellEnd"/>
      <w:r w:rsidR="00A67A06" w:rsidRPr="00045775">
        <w:rPr>
          <w:rFonts w:cstheme="minorHAnsi"/>
          <w:b/>
          <w:szCs w:val="24"/>
        </w:rPr>
        <w:t>!</w:t>
      </w:r>
    </w:p>
    <w:p w14:paraId="0D7F4F8D" w14:textId="77777777" w:rsidR="00A67A06" w:rsidRPr="00045775" w:rsidRDefault="00B52553" w:rsidP="00E412A1">
      <w:pPr>
        <w:tabs>
          <w:tab w:val="left" w:pos="9072"/>
        </w:tabs>
        <w:ind w:left="567" w:right="566"/>
        <w:jc w:val="both"/>
        <w:rPr>
          <w:rFonts w:cstheme="minorHAnsi"/>
          <w:szCs w:val="24"/>
        </w:rPr>
      </w:pPr>
      <w:r w:rsidRPr="00045775">
        <w:rPr>
          <w:rFonts w:cstheme="minorHAnsi"/>
          <w:szCs w:val="24"/>
        </w:rPr>
        <w:lastRenderedPageBreak/>
        <w:t>Luci colorate, prelibate leccornie in vetrina, bambini in</w:t>
      </w:r>
      <w:r w:rsidR="00A67A06" w:rsidRPr="00045775">
        <w:rPr>
          <w:rFonts w:cstheme="minorHAnsi"/>
          <w:szCs w:val="24"/>
        </w:rPr>
        <w:t xml:space="preserve"> trepidante attesa all’ingresso</w:t>
      </w:r>
      <w:r w:rsidR="00E412A1" w:rsidRPr="00045775">
        <w:rPr>
          <w:rFonts w:cstheme="minorHAnsi"/>
          <w:szCs w:val="24"/>
        </w:rPr>
        <w:t xml:space="preserve"> </w:t>
      </w:r>
      <w:r w:rsidRPr="00045775">
        <w:rPr>
          <w:rFonts w:cstheme="minorHAnsi"/>
          <w:szCs w:val="24"/>
        </w:rPr>
        <w:t>del cinema…Doisneau fotografa il clima di festa mentre il s</w:t>
      </w:r>
      <w:r w:rsidR="00A67A06" w:rsidRPr="00045775">
        <w:rPr>
          <w:rFonts w:cstheme="minorHAnsi"/>
          <w:szCs w:val="24"/>
        </w:rPr>
        <w:t>uo amico spazzacamino</w:t>
      </w:r>
      <w:r w:rsidR="00E412A1" w:rsidRPr="00045775">
        <w:rPr>
          <w:rFonts w:cstheme="minorHAnsi"/>
          <w:szCs w:val="24"/>
        </w:rPr>
        <w:t xml:space="preserve"> </w:t>
      </w:r>
      <w:r w:rsidRPr="00045775">
        <w:rPr>
          <w:rFonts w:cstheme="minorHAnsi"/>
          <w:szCs w:val="24"/>
        </w:rPr>
        <w:t>osserva tutto dall’alto dei tetti innevati.</w:t>
      </w:r>
    </w:p>
    <w:p w14:paraId="681B9136" w14:textId="77777777" w:rsidR="00A67A06" w:rsidRPr="00045775" w:rsidRDefault="00B52553" w:rsidP="00A67A06">
      <w:pPr>
        <w:tabs>
          <w:tab w:val="left" w:pos="9072"/>
        </w:tabs>
        <w:ind w:left="567" w:right="566"/>
        <w:jc w:val="both"/>
        <w:rPr>
          <w:rFonts w:cstheme="minorHAnsi"/>
          <w:b/>
          <w:szCs w:val="24"/>
        </w:rPr>
      </w:pPr>
      <w:r w:rsidRPr="00045775">
        <w:rPr>
          <w:rFonts w:cstheme="minorHAnsi"/>
          <w:i/>
          <w:szCs w:val="24"/>
        </w:rPr>
        <w:t xml:space="preserve">Visita guidata con lettura animata in musica </w:t>
      </w:r>
    </w:p>
    <w:p w14:paraId="049EBF47" w14:textId="77777777" w:rsidR="00B52553" w:rsidRPr="00045775" w:rsidRDefault="00B52553" w:rsidP="00A67A06">
      <w:pPr>
        <w:tabs>
          <w:tab w:val="left" w:pos="9072"/>
        </w:tabs>
        <w:ind w:left="567" w:right="566"/>
        <w:jc w:val="both"/>
        <w:rPr>
          <w:rFonts w:cstheme="minorHAnsi"/>
          <w:szCs w:val="24"/>
        </w:rPr>
      </w:pPr>
      <w:r w:rsidRPr="00045775">
        <w:rPr>
          <w:rFonts w:eastAsia="Calibri" w:cstheme="minorHAnsi"/>
          <w:i/>
          <w:szCs w:val="24"/>
        </w:rPr>
        <w:t xml:space="preserve">Destinatari: bambini da 4 ai 12 anni </w:t>
      </w:r>
    </w:p>
    <w:p w14:paraId="591CC788" w14:textId="77777777" w:rsidR="005B7D9A" w:rsidRPr="00045775" w:rsidRDefault="005B7D9A" w:rsidP="005B7D9A">
      <w:pPr>
        <w:tabs>
          <w:tab w:val="left" w:pos="9072"/>
        </w:tabs>
        <w:ind w:left="567" w:right="566"/>
        <w:jc w:val="both"/>
        <w:rPr>
          <w:rFonts w:cstheme="minorHAnsi"/>
          <w:szCs w:val="24"/>
        </w:rPr>
      </w:pPr>
      <w:r w:rsidRPr="00045775">
        <w:rPr>
          <w:rFonts w:cstheme="minorHAnsi"/>
          <w:bCs/>
          <w:i/>
          <w:iCs/>
          <w:szCs w:val="24"/>
        </w:rPr>
        <w:t>Massimo 13 partecipanti a gruppo</w:t>
      </w:r>
    </w:p>
    <w:p w14:paraId="401F83D9" w14:textId="77777777" w:rsidR="005B7D9A" w:rsidRPr="00045775" w:rsidRDefault="005B7D9A" w:rsidP="005B7D9A">
      <w:pPr>
        <w:tabs>
          <w:tab w:val="left" w:pos="9072"/>
        </w:tabs>
        <w:ind w:left="567" w:right="566"/>
        <w:jc w:val="both"/>
        <w:rPr>
          <w:rFonts w:eastAsia="Calibri" w:cstheme="minorHAnsi"/>
          <w:i/>
          <w:szCs w:val="24"/>
        </w:rPr>
      </w:pPr>
      <w:r w:rsidRPr="00045775">
        <w:rPr>
          <w:rFonts w:eastAsia="Calibri" w:cstheme="minorHAnsi"/>
          <w:i/>
          <w:szCs w:val="24"/>
        </w:rPr>
        <w:t>Durata: 1 ora e 30 minuti.</w:t>
      </w:r>
    </w:p>
    <w:p w14:paraId="1411F4B3" w14:textId="77777777" w:rsidR="005B7D9A" w:rsidRPr="00045775" w:rsidRDefault="005B7D9A" w:rsidP="005B7D9A">
      <w:pPr>
        <w:tabs>
          <w:tab w:val="left" w:pos="9072"/>
        </w:tabs>
        <w:ind w:left="567" w:right="566"/>
        <w:jc w:val="both"/>
        <w:rPr>
          <w:rFonts w:cstheme="minorHAnsi"/>
          <w:szCs w:val="24"/>
        </w:rPr>
      </w:pPr>
      <w:r w:rsidRPr="00045775">
        <w:rPr>
          <w:rFonts w:eastAsia="Calibri" w:cstheme="minorHAnsi"/>
          <w:i/>
          <w:szCs w:val="24"/>
        </w:rPr>
        <w:t>Costo: 8 euro a partecipante comprensivi del biglietto d’ingresso (2 euro)</w:t>
      </w:r>
    </w:p>
    <w:p w14:paraId="0FE53AD7" w14:textId="77777777" w:rsidR="00B52553" w:rsidRPr="00045775" w:rsidRDefault="00B52553" w:rsidP="00A67A06">
      <w:pPr>
        <w:tabs>
          <w:tab w:val="left" w:pos="9072"/>
        </w:tabs>
        <w:ind w:left="567" w:right="566"/>
        <w:jc w:val="both"/>
        <w:rPr>
          <w:rFonts w:cstheme="minorHAnsi"/>
          <w:szCs w:val="24"/>
        </w:rPr>
      </w:pPr>
    </w:p>
    <w:p w14:paraId="680F0C57" w14:textId="77777777" w:rsidR="005B7D9A" w:rsidRPr="00045775" w:rsidRDefault="005B7D9A" w:rsidP="00A67A06">
      <w:pPr>
        <w:tabs>
          <w:tab w:val="left" w:pos="9072"/>
        </w:tabs>
        <w:ind w:left="567" w:right="566"/>
        <w:jc w:val="both"/>
        <w:rPr>
          <w:rFonts w:cstheme="minorHAnsi"/>
          <w:szCs w:val="24"/>
        </w:rPr>
      </w:pPr>
    </w:p>
    <w:p w14:paraId="24595553" w14:textId="77777777" w:rsidR="00A67A06" w:rsidRPr="00045775" w:rsidRDefault="00A67A06" w:rsidP="00A67A06">
      <w:pPr>
        <w:tabs>
          <w:tab w:val="left" w:pos="9072"/>
        </w:tabs>
        <w:ind w:left="567" w:right="566"/>
        <w:jc w:val="both"/>
        <w:rPr>
          <w:rFonts w:eastAsia="Calibri" w:cstheme="minorHAnsi"/>
          <w:b/>
          <w:szCs w:val="24"/>
        </w:rPr>
      </w:pPr>
      <w:r w:rsidRPr="00045775">
        <w:rPr>
          <w:rFonts w:eastAsia="Calibri" w:cstheme="minorHAnsi"/>
          <w:b/>
          <w:szCs w:val="24"/>
        </w:rPr>
        <w:t xml:space="preserve">JUNIOR WORKSHOP </w:t>
      </w:r>
    </w:p>
    <w:p w14:paraId="122B2453" w14:textId="77777777" w:rsidR="00E412A1" w:rsidRPr="00045775" w:rsidRDefault="00B52553" w:rsidP="00A67A06">
      <w:pPr>
        <w:tabs>
          <w:tab w:val="left" w:pos="9072"/>
        </w:tabs>
        <w:ind w:left="567" w:right="566"/>
        <w:jc w:val="both"/>
        <w:rPr>
          <w:rFonts w:eastAsia="Calibri" w:cstheme="minorHAnsi"/>
          <w:b/>
          <w:szCs w:val="24"/>
        </w:rPr>
      </w:pPr>
      <w:r w:rsidRPr="00045775">
        <w:rPr>
          <w:rFonts w:eastAsia="Calibri" w:cstheme="minorHAnsi"/>
          <w:szCs w:val="24"/>
        </w:rPr>
        <w:t>Un primo vivace approccio all’arte dello scatto, grazie all’esperienza di un fotografo professionista, diviene una stimolante occasione per scoprire piccoli talenti. Giocare con le inquadrature, attivare la capacità di osservazione e lavorare sull’educazione alla visione e sulle emozioni, sono solo alcuni fra i fondamentali obiettivi da perseguire per avvicinare i giovani partecipanti all’avvincente mondo della fotografia.</w:t>
      </w:r>
    </w:p>
    <w:p w14:paraId="1C1D4F75" w14:textId="77777777" w:rsidR="00C07BDC" w:rsidRPr="00045775" w:rsidRDefault="00C07BDC" w:rsidP="006919EF">
      <w:pPr>
        <w:tabs>
          <w:tab w:val="left" w:pos="9072"/>
        </w:tabs>
        <w:ind w:left="567" w:right="566"/>
        <w:jc w:val="both"/>
        <w:rPr>
          <w:rFonts w:eastAsia="Calibri" w:cstheme="minorHAnsi"/>
          <w:b/>
          <w:szCs w:val="24"/>
        </w:rPr>
      </w:pPr>
    </w:p>
    <w:p w14:paraId="2B7E0409" w14:textId="77777777" w:rsidR="00A67A06" w:rsidRPr="00045775" w:rsidRDefault="00A67A06" w:rsidP="00A67A06">
      <w:pPr>
        <w:tabs>
          <w:tab w:val="left" w:pos="9072"/>
        </w:tabs>
        <w:ind w:left="567" w:right="566"/>
        <w:jc w:val="both"/>
        <w:rPr>
          <w:rFonts w:eastAsia="Calibri" w:cstheme="minorHAnsi"/>
          <w:b/>
          <w:szCs w:val="24"/>
        </w:rPr>
      </w:pPr>
      <w:r w:rsidRPr="00045775">
        <w:rPr>
          <w:rFonts w:eastAsia="Calibri" w:cstheme="minorHAnsi"/>
          <w:b/>
          <w:szCs w:val="24"/>
        </w:rPr>
        <w:t>Domenica 16 gennaio ore 15.30</w:t>
      </w:r>
    </w:p>
    <w:p w14:paraId="1C6DA084" w14:textId="77777777" w:rsidR="00B52553" w:rsidRPr="00045775" w:rsidRDefault="00B52553" w:rsidP="00A67A06">
      <w:pPr>
        <w:tabs>
          <w:tab w:val="left" w:pos="9072"/>
        </w:tabs>
        <w:ind w:left="567" w:right="566"/>
        <w:jc w:val="both"/>
        <w:rPr>
          <w:rFonts w:eastAsia="Calibri" w:cstheme="minorHAnsi"/>
          <w:b/>
          <w:szCs w:val="24"/>
        </w:rPr>
      </w:pPr>
      <w:r w:rsidRPr="00045775">
        <w:rPr>
          <w:rFonts w:eastAsia="Calibri" w:cstheme="minorHAnsi"/>
          <w:b/>
          <w:szCs w:val="24"/>
        </w:rPr>
        <w:t>Fotografi si diventa: metti a fuoco il tuo talento</w:t>
      </w:r>
    </w:p>
    <w:p w14:paraId="34B3BA3A" w14:textId="77777777" w:rsidR="00A67A06" w:rsidRPr="00045775" w:rsidRDefault="00B52553" w:rsidP="00A67A06">
      <w:pPr>
        <w:tabs>
          <w:tab w:val="left" w:pos="9072"/>
        </w:tabs>
        <w:ind w:left="567" w:right="566"/>
        <w:jc w:val="both"/>
        <w:rPr>
          <w:rFonts w:eastAsia="Calibri" w:cstheme="minorHAnsi"/>
          <w:szCs w:val="24"/>
        </w:rPr>
      </w:pPr>
      <w:r w:rsidRPr="00045775">
        <w:rPr>
          <w:rFonts w:eastAsia="Calibri" w:cstheme="minorHAnsi"/>
          <w:szCs w:val="24"/>
        </w:rPr>
        <w:t>Sogni di diventare un famoso fotografo? Fai zoom sul soggetto ed impa</w:t>
      </w:r>
      <w:r w:rsidR="00A67A06" w:rsidRPr="00045775">
        <w:rPr>
          <w:rFonts w:eastAsia="Calibri" w:cstheme="minorHAnsi"/>
          <w:szCs w:val="24"/>
        </w:rPr>
        <w:t xml:space="preserve">ra le tecniche </w:t>
      </w:r>
      <w:r w:rsidRPr="00045775">
        <w:rPr>
          <w:rFonts w:eastAsia="Calibri" w:cstheme="minorHAnsi"/>
          <w:szCs w:val="24"/>
        </w:rPr>
        <w:t>più efficaci</w:t>
      </w:r>
      <w:r w:rsidR="00A67A06" w:rsidRPr="00045775">
        <w:rPr>
          <w:rFonts w:eastAsia="Calibri" w:cstheme="minorHAnsi"/>
          <w:szCs w:val="24"/>
        </w:rPr>
        <w:t xml:space="preserve"> per catturare le sue emozioni.</w:t>
      </w:r>
    </w:p>
    <w:p w14:paraId="6DFC077A" w14:textId="77777777" w:rsidR="00A67A06" w:rsidRPr="00045775" w:rsidRDefault="00B52553" w:rsidP="00A67A06">
      <w:pPr>
        <w:tabs>
          <w:tab w:val="left" w:pos="9072"/>
        </w:tabs>
        <w:ind w:left="567" w:right="566"/>
        <w:jc w:val="both"/>
        <w:rPr>
          <w:rFonts w:eastAsia="Calibri" w:cstheme="minorHAnsi"/>
          <w:szCs w:val="24"/>
        </w:rPr>
      </w:pPr>
      <w:r w:rsidRPr="00045775">
        <w:rPr>
          <w:rFonts w:eastAsia="Calibri" w:cstheme="minorHAnsi"/>
          <w:i/>
          <w:szCs w:val="24"/>
        </w:rPr>
        <w:t>Junior workshop per giovani apprendisti condotto da un fotografo professionista</w:t>
      </w:r>
    </w:p>
    <w:p w14:paraId="78B7CD4D" w14:textId="77777777" w:rsidR="00A67A06" w:rsidRPr="00045775" w:rsidRDefault="00B52553" w:rsidP="00A67A06">
      <w:pPr>
        <w:tabs>
          <w:tab w:val="left" w:pos="9072"/>
        </w:tabs>
        <w:ind w:left="567" w:right="566"/>
        <w:jc w:val="both"/>
        <w:rPr>
          <w:rFonts w:eastAsia="Calibri" w:cstheme="minorHAnsi"/>
          <w:i/>
          <w:szCs w:val="24"/>
        </w:rPr>
      </w:pPr>
      <w:r w:rsidRPr="00045775">
        <w:rPr>
          <w:rFonts w:eastAsia="Calibri" w:cstheme="minorHAnsi"/>
          <w:i/>
          <w:szCs w:val="24"/>
        </w:rPr>
        <w:t>Destinatari: bam</w:t>
      </w:r>
      <w:r w:rsidR="00A67A06" w:rsidRPr="00045775">
        <w:rPr>
          <w:rFonts w:eastAsia="Calibri" w:cstheme="minorHAnsi"/>
          <w:i/>
          <w:szCs w:val="24"/>
        </w:rPr>
        <w:t xml:space="preserve">bini e ragazzi da 8 ai 13 anni </w:t>
      </w:r>
    </w:p>
    <w:p w14:paraId="3E4BF816" w14:textId="77777777" w:rsidR="00A67A06" w:rsidRPr="00045775" w:rsidRDefault="00B52553" w:rsidP="00A67A06">
      <w:pPr>
        <w:tabs>
          <w:tab w:val="left" w:pos="9072"/>
        </w:tabs>
        <w:ind w:left="567" w:right="566"/>
        <w:jc w:val="both"/>
        <w:rPr>
          <w:rFonts w:eastAsia="Calibri" w:cstheme="minorHAnsi"/>
          <w:szCs w:val="24"/>
        </w:rPr>
      </w:pPr>
      <w:r w:rsidRPr="00045775">
        <w:rPr>
          <w:rFonts w:eastAsia="Calibri" w:cstheme="minorHAnsi"/>
          <w:i/>
          <w:szCs w:val="24"/>
        </w:rPr>
        <w:t>Durata: 1 ora e 30 minuti.</w:t>
      </w:r>
    </w:p>
    <w:p w14:paraId="03793A3D" w14:textId="77777777" w:rsidR="00B52553" w:rsidRPr="00045775" w:rsidRDefault="00B52553" w:rsidP="00A67A06">
      <w:pPr>
        <w:tabs>
          <w:tab w:val="left" w:pos="9072"/>
        </w:tabs>
        <w:ind w:left="567" w:right="566"/>
        <w:jc w:val="both"/>
        <w:rPr>
          <w:rFonts w:eastAsia="Calibri" w:cstheme="minorHAnsi"/>
          <w:szCs w:val="24"/>
        </w:rPr>
      </w:pPr>
      <w:r w:rsidRPr="00045775">
        <w:rPr>
          <w:rFonts w:eastAsia="Calibri" w:cstheme="minorHAnsi"/>
          <w:i/>
          <w:szCs w:val="24"/>
        </w:rPr>
        <w:t>Costo: 10 euro a partecipante comprensivi del biglietto d’ingresso (2 euro)</w:t>
      </w:r>
    </w:p>
    <w:p w14:paraId="5CBBEC42" w14:textId="77777777" w:rsidR="00B52553" w:rsidRPr="00045775" w:rsidRDefault="00B52553" w:rsidP="00A67A06">
      <w:pPr>
        <w:tabs>
          <w:tab w:val="left" w:pos="9072"/>
        </w:tabs>
        <w:ind w:left="567" w:right="566"/>
        <w:jc w:val="both"/>
        <w:rPr>
          <w:rFonts w:eastAsia="Calibri" w:cstheme="minorHAnsi"/>
          <w:i/>
          <w:szCs w:val="24"/>
        </w:rPr>
      </w:pPr>
    </w:p>
    <w:p w14:paraId="30637F5D" w14:textId="77777777" w:rsidR="00B52553" w:rsidRPr="00045775" w:rsidRDefault="00B52553" w:rsidP="00A67A06">
      <w:pPr>
        <w:tabs>
          <w:tab w:val="left" w:pos="9072"/>
        </w:tabs>
        <w:ind w:left="567" w:right="566"/>
        <w:jc w:val="both"/>
        <w:rPr>
          <w:rFonts w:eastAsia="Segoe UI" w:cstheme="minorHAnsi"/>
          <w:b/>
          <w:bCs/>
          <w:szCs w:val="24"/>
        </w:rPr>
      </w:pPr>
      <w:r w:rsidRPr="00045775">
        <w:rPr>
          <w:rFonts w:cstheme="minorHAnsi"/>
          <w:b/>
          <w:bCs/>
          <w:szCs w:val="24"/>
        </w:rPr>
        <w:t>SPECIALE NATALE</w:t>
      </w:r>
    </w:p>
    <w:p w14:paraId="7419CF06" w14:textId="77777777" w:rsidR="00A67A06" w:rsidRPr="00045775" w:rsidRDefault="00B52553" w:rsidP="00A67A06">
      <w:pPr>
        <w:tabs>
          <w:tab w:val="left" w:pos="9072"/>
        </w:tabs>
        <w:ind w:left="567" w:right="566"/>
        <w:jc w:val="both"/>
        <w:rPr>
          <w:rFonts w:cstheme="minorHAnsi"/>
          <w:b/>
          <w:bCs/>
          <w:szCs w:val="24"/>
        </w:rPr>
      </w:pPr>
      <w:r w:rsidRPr="00045775">
        <w:rPr>
          <w:rFonts w:cstheme="minorHAnsi"/>
          <w:b/>
          <w:bCs/>
          <w:szCs w:val="24"/>
        </w:rPr>
        <w:t xml:space="preserve">27-28-29-30 dicembre 2021 </w:t>
      </w:r>
      <w:r w:rsidR="00A67A06" w:rsidRPr="00045775">
        <w:rPr>
          <w:rFonts w:cstheme="minorHAnsi"/>
          <w:b/>
          <w:bCs/>
          <w:szCs w:val="24"/>
        </w:rPr>
        <w:t>– dalle ore 9.00 alle ore 13.00</w:t>
      </w:r>
    </w:p>
    <w:p w14:paraId="1D281AE2" w14:textId="77777777" w:rsidR="00A67A06" w:rsidRPr="00045775" w:rsidRDefault="00B52553" w:rsidP="00A67A06">
      <w:pPr>
        <w:tabs>
          <w:tab w:val="left" w:pos="9072"/>
        </w:tabs>
        <w:ind w:left="567" w:right="566"/>
        <w:jc w:val="both"/>
        <w:rPr>
          <w:rFonts w:cstheme="minorHAnsi"/>
          <w:b/>
          <w:bCs/>
          <w:szCs w:val="24"/>
        </w:rPr>
      </w:pPr>
      <w:r w:rsidRPr="00045775">
        <w:rPr>
          <w:rFonts w:cstheme="minorHAnsi"/>
          <w:b/>
          <w:bCs/>
          <w:szCs w:val="24"/>
        </w:rPr>
        <w:t xml:space="preserve">Natale </w:t>
      </w:r>
      <w:proofErr w:type="spellStart"/>
      <w:r w:rsidRPr="00045775">
        <w:rPr>
          <w:rFonts w:cstheme="minorHAnsi"/>
          <w:b/>
          <w:bCs/>
          <w:i/>
          <w:iCs/>
          <w:szCs w:val="24"/>
        </w:rPr>
        <w:t>chez</w:t>
      </w:r>
      <w:proofErr w:type="spellEnd"/>
      <w:r w:rsidRPr="00045775">
        <w:rPr>
          <w:rFonts w:cstheme="minorHAnsi"/>
          <w:b/>
          <w:bCs/>
          <w:i/>
          <w:iCs/>
          <w:szCs w:val="24"/>
        </w:rPr>
        <w:t xml:space="preserve"> </w:t>
      </w:r>
      <w:proofErr w:type="spellStart"/>
      <w:r w:rsidRPr="00045775">
        <w:rPr>
          <w:rFonts w:cstheme="minorHAnsi"/>
          <w:b/>
          <w:bCs/>
          <w:szCs w:val="24"/>
        </w:rPr>
        <w:t>Do</w:t>
      </w:r>
      <w:r w:rsidR="00A67A06" w:rsidRPr="00045775">
        <w:rPr>
          <w:rFonts w:cstheme="minorHAnsi"/>
          <w:b/>
          <w:bCs/>
          <w:szCs w:val="24"/>
        </w:rPr>
        <w:t>isneau</w:t>
      </w:r>
      <w:proofErr w:type="spellEnd"/>
      <w:r w:rsidR="00A67A06" w:rsidRPr="00045775">
        <w:rPr>
          <w:rFonts w:cstheme="minorHAnsi"/>
          <w:b/>
          <w:bCs/>
          <w:szCs w:val="24"/>
        </w:rPr>
        <w:t>: un atelier di sorprese!</w:t>
      </w:r>
    </w:p>
    <w:p w14:paraId="269C13C4" w14:textId="77777777" w:rsidR="00A67A06" w:rsidRPr="00045775" w:rsidRDefault="00A67A06" w:rsidP="00A67A06">
      <w:pPr>
        <w:tabs>
          <w:tab w:val="left" w:pos="9072"/>
        </w:tabs>
        <w:ind w:left="567" w:right="566"/>
        <w:jc w:val="both"/>
        <w:rPr>
          <w:rFonts w:cstheme="minorHAnsi"/>
          <w:b/>
          <w:bCs/>
          <w:szCs w:val="24"/>
        </w:rPr>
      </w:pPr>
      <w:r w:rsidRPr="00045775">
        <w:rPr>
          <w:rFonts w:cstheme="minorHAnsi"/>
          <w:szCs w:val="24"/>
        </w:rPr>
        <w:t>È</w:t>
      </w:r>
      <w:r w:rsidR="00B52553" w:rsidRPr="00045775">
        <w:rPr>
          <w:rFonts w:cstheme="minorHAnsi"/>
          <w:szCs w:val="24"/>
        </w:rPr>
        <w:t xml:space="preserve"> la Vigilia di Natale...Nello studio del più famoso fotografo parigino c’è un indaffarato andirivieni di personaggi importanti. Tutti vogliono farsi immortalare per avere un originale “</w:t>
      </w:r>
      <w:r w:rsidR="00B52553" w:rsidRPr="00045775">
        <w:rPr>
          <w:rFonts w:cstheme="minorHAnsi"/>
          <w:i/>
          <w:szCs w:val="24"/>
        </w:rPr>
        <w:t>cadeau</w:t>
      </w:r>
      <w:r w:rsidR="00B52553" w:rsidRPr="00045775">
        <w:rPr>
          <w:rFonts w:cstheme="minorHAnsi"/>
          <w:szCs w:val="24"/>
        </w:rPr>
        <w:t xml:space="preserve">” - come avrebbe detto in francese l’artista - ovvero uno speciale regalo da portare a casa… </w:t>
      </w:r>
    </w:p>
    <w:p w14:paraId="4CAEFA81" w14:textId="77777777" w:rsidR="00A67A06" w:rsidRPr="00045775" w:rsidRDefault="00A67A06" w:rsidP="00A67A06">
      <w:pPr>
        <w:tabs>
          <w:tab w:val="left" w:pos="9072"/>
        </w:tabs>
        <w:ind w:left="567" w:right="566"/>
        <w:jc w:val="both"/>
        <w:rPr>
          <w:rFonts w:cstheme="minorHAnsi"/>
          <w:szCs w:val="24"/>
        </w:rPr>
      </w:pPr>
      <w:r w:rsidRPr="00045775">
        <w:rPr>
          <w:rFonts w:cstheme="minorHAnsi"/>
          <w:szCs w:val="24"/>
        </w:rPr>
        <w:t>Un’</w:t>
      </w:r>
      <w:r w:rsidR="00B52553" w:rsidRPr="00045775">
        <w:rPr>
          <w:rFonts w:cstheme="minorHAnsi"/>
          <w:szCs w:val="24"/>
        </w:rPr>
        <w:t xml:space="preserve">improvvisa tormenta di neve però, manda definitivamente a monte i piani degli ospiti, i quali avevano in programma di trascorrere il Natale con i loro cari. </w:t>
      </w:r>
      <w:r w:rsidR="00B52553" w:rsidRPr="00045775">
        <w:rPr>
          <w:rFonts w:cstheme="minorHAnsi"/>
          <w:b/>
          <w:bCs/>
          <w:szCs w:val="24"/>
        </w:rPr>
        <w:br/>
      </w:r>
      <w:r w:rsidRPr="00045775">
        <w:rPr>
          <w:rFonts w:cstheme="minorHAnsi"/>
          <w:szCs w:val="24"/>
        </w:rPr>
        <w:t>È</w:t>
      </w:r>
      <w:r w:rsidR="00B52553" w:rsidRPr="00045775">
        <w:rPr>
          <w:rFonts w:cstheme="minorHAnsi"/>
          <w:szCs w:val="24"/>
        </w:rPr>
        <w:t xml:space="preserve"> così, che nell’atelier del grande fotografo si ritrovaro</w:t>
      </w:r>
      <w:r w:rsidRPr="00045775">
        <w:rPr>
          <w:rFonts w:cstheme="minorHAnsi"/>
          <w:szCs w:val="24"/>
        </w:rPr>
        <w:t>no a festeggiare tutti insieme,</w:t>
      </w:r>
    </w:p>
    <w:p w14:paraId="6FCCF875" w14:textId="77777777" w:rsidR="00A67A06" w:rsidRPr="00045775" w:rsidRDefault="00B52553" w:rsidP="00A67A06">
      <w:pPr>
        <w:tabs>
          <w:tab w:val="left" w:pos="9072"/>
        </w:tabs>
        <w:ind w:left="567" w:right="566"/>
        <w:jc w:val="both"/>
        <w:rPr>
          <w:rFonts w:cstheme="minorHAnsi"/>
          <w:b/>
          <w:bCs/>
          <w:szCs w:val="24"/>
        </w:rPr>
      </w:pPr>
      <w:r w:rsidRPr="00045775">
        <w:rPr>
          <w:rFonts w:cstheme="minorHAnsi"/>
          <w:szCs w:val="24"/>
        </w:rPr>
        <w:t>un pittore, una scienziata, uno scultore, un musicista…e molti altri ancora...</w:t>
      </w:r>
      <w:r w:rsidR="00A67A06" w:rsidRPr="00045775">
        <w:rPr>
          <w:rFonts w:cstheme="minorHAnsi"/>
          <w:b/>
          <w:bCs/>
          <w:szCs w:val="24"/>
        </w:rPr>
        <w:t xml:space="preserve"> </w:t>
      </w:r>
    </w:p>
    <w:p w14:paraId="2564994A" w14:textId="77777777" w:rsidR="00A67A06" w:rsidRPr="00045775" w:rsidRDefault="00B52553" w:rsidP="00A67A06">
      <w:pPr>
        <w:tabs>
          <w:tab w:val="left" w:pos="9072"/>
        </w:tabs>
        <w:ind w:left="567" w:right="566"/>
        <w:jc w:val="both"/>
        <w:rPr>
          <w:rFonts w:cstheme="minorHAnsi"/>
          <w:szCs w:val="24"/>
        </w:rPr>
      </w:pPr>
      <w:r w:rsidRPr="00045775">
        <w:rPr>
          <w:rFonts w:cstheme="minorHAnsi"/>
          <w:szCs w:val="24"/>
        </w:rPr>
        <w:t>Nessuno sa ancora che questo sarà un Natale ricco di frizzanti sorprese…</w:t>
      </w:r>
      <w:r w:rsidRPr="00045775">
        <w:rPr>
          <w:rFonts w:cstheme="minorHAnsi"/>
          <w:b/>
          <w:bCs/>
          <w:szCs w:val="24"/>
        </w:rPr>
        <w:br/>
      </w:r>
      <w:r w:rsidRPr="00045775">
        <w:rPr>
          <w:rFonts w:cstheme="minorHAnsi"/>
          <w:szCs w:val="24"/>
        </w:rPr>
        <w:t>E tu? Vuoi essere invitato a trascorrere le feste da Robe</w:t>
      </w:r>
      <w:r w:rsidR="00A67A06" w:rsidRPr="00045775">
        <w:rPr>
          <w:rFonts w:cstheme="minorHAnsi"/>
          <w:szCs w:val="24"/>
        </w:rPr>
        <w:t>rt Doisneau? Di sicuro, lui e i</w:t>
      </w:r>
    </w:p>
    <w:p w14:paraId="1F597E3B" w14:textId="77777777" w:rsidR="00B52553" w:rsidRPr="00045775" w:rsidRDefault="00B52553" w:rsidP="00A67A06">
      <w:pPr>
        <w:tabs>
          <w:tab w:val="left" w:pos="9072"/>
        </w:tabs>
        <w:ind w:left="567" w:right="566"/>
        <w:jc w:val="both"/>
        <w:rPr>
          <w:rFonts w:cstheme="minorHAnsi"/>
          <w:b/>
          <w:bCs/>
          <w:szCs w:val="24"/>
        </w:rPr>
      </w:pPr>
      <w:r w:rsidRPr="00045775">
        <w:rPr>
          <w:rFonts w:cstheme="minorHAnsi"/>
          <w:szCs w:val="24"/>
        </w:rPr>
        <w:t>suoi curiosi ospiti sapranno come farti divertire!</w:t>
      </w:r>
    </w:p>
    <w:p w14:paraId="474C68D0" w14:textId="77777777" w:rsidR="00A67A06" w:rsidRPr="00045775" w:rsidRDefault="00A67A06" w:rsidP="00A67A06">
      <w:pPr>
        <w:tabs>
          <w:tab w:val="left" w:pos="9072"/>
        </w:tabs>
        <w:ind w:left="567" w:right="566"/>
        <w:jc w:val="both"/>
        <w:rPr>
          <w:rFonts w:cstheme="minorHAnsi"/>
          <w:i/>
          <w:szCs w:val="24"/>
        </w:rPr>
      </w:pPr>
      <w:r w:rsidRPr="00045775">
        <w:rPr>
          <w:rFonts w:cstheme="minorHAnsi"/>
          <w:i/>
          <w:szCs w:val="24"/>
        </w:rPr>
        <w:t xml:space="preserve">Costo: </w:t>
      </w:r>
      <w:r w:rsidR="00B52553" w:rsidRPr="00045775">
        <w:rPr>
          <w:rFonts w:cstheme="minorHAnsi"/>
          <w:i/>
          <w:szCs w:val="24"/>
        </w:rPr>
        <w:t>12 euro al giorno – pagamento bigli</w:t>
      </w:r>
      <w:r w:rsidRPr="00045775">
        <w:rPr>
          <w:rFonts w:cstheme="minorHAnsi"/>
          <w:i/>
          <w:szCs w:val="24"/>
        </w:rPr>
        <w:t>etto 2 euro solo la prima volta</w:t>
      </w:r>
    </w:p>
    <w:p w14:paraId="595DC30F" w14:textId="77777777" w:rsidR="00B52553" w:rsidRPr="00045775" w:rsidRDefault="00B52553" w:rsidP="00A67A06">
      <w:pPr>
        <w:tabs>
          <w:tab w:val="left" w:pos="9072"/>
        </w:tabs>
        <w:ind w:left="567" w:right="566"/>
        <w:jc w:val="both"/>
        <w:rPr>
          <w:rFonts w:cstheme="minorHAnsi"/>
          <w:i/>
          <w:szCs w:val="24"/>
        </w:rPr>
      </w:pPr>
      <w:r w:rsidRPr="00045775">
        <w:rPr>
          <w:rFonts w:cstheme="minorHAnsi"/>
          <w:i/>
          <w:szCs w:val="24"/>
        </w:rPr>
        <w:t xml:space="preserve">40 euro pacchetto 4 giorni </w:t>
      </w:r>
    </w:p>
    <w:p w14:paraId="26331A2A" w14:textId="65356301" w:rsidR="005B7D9A" w:rsidRDefault="005B7D9A" w:rsidP="00A67A06">
      <w:pPr>
        <w:tabs>
          <w:tab w:val="left" w:pos="9072"/>
        </w:tabs>
        <w:ind w:left="567" w:right="566"/>
        <w:jc w:val="both"/>
        <w:rPr>
          <w:rFonts w:cstheme="minorHAnsi"/>
          <w:b/>
          <w:bCs/>
          <w:szCs w:val="24"/>
        </w:rPr>
      </w:pPr>
    </w:p>
    <w:p w14:paraId="4C240E6E" w14:textId="77777777" w:rsidR="005948BF" w:rsidRPr="00045775" w:rsidRDefault="005948BF" w:rsidP="00A67A06">
      <w:pPr>
        <w:tabs>
          <w:tab w:val="left" w:pos="9072"/>
        </w:tabs>
        <w:ind w:left="567" w:right="566"/>
        <w:jc w:val="both"/>
        <w:rPr>
          <w:rFonts w:cstheme="minorHAnsi"/>
          <w:b/>
          <w:bCs/>
          <w:szCs w:val="24"/>
        </w:rPr>
      </w:pPr>
    </w:p>
    <w:p w14:paraId="117F8232" w14:textId="77777777" w:rsidR="005B7D9A" w:rsidRPr="00045775" w:rsidRDefault="005B7D9A" w:rsidP="00A67A06">
      <w:pPr>
        <w:tabs>
          <w:tab w:val="left" w:pos="9072"/>
        </w:tabs>
        <w:ind w:left="567" w:right="566"/>
        <w:jc w:val="both"/>
        <w:rPr>
          <w:rFonts w:cstheme="minorHAnsi"/>
          <w:b/>
          <w:bCs/>
          <w:szCs w:val="24"/>
        </w:rPr>
      </w:pPr>
    </w:p>
    <w:p w14:paraId="63B26FD5" w14:textId="77777777" w:rsidR="005B7D9A" w:rsidRPr="00045775" w:rsidRDefault="005B7D9A" w:rsidP="00A67A06">
      <w:pPr>
        <w:tabs>
          <w:tab w:val="left" w:pos="9072"/>
        </w:tabs>
        <w:ind w:left="567" w:right="566"/>
        <w:jc w:val="both"/>
        <w:rPr>
          <w:rFonts w:cstheme="minorHAnsi"/>
          <w:b/>
          <w:bCs/>
          <w:szCs w:val="24"/>
        </w:rPr>
      </w:pPr>
    </w:p>
    <w:p w14:paraId="4F793D02" w14:textId="77777777" w:rsidR="005B7D9A" w:rsidRPr="00045775" w:rsidRDefault="005B7D9A" w:rsidP="00A67A06">
      <w:pPr>
        <w:tabs>
          <w:tab w:val="left" w:pos="9072"/>
        </w:tabs>
        <w:ind w:left="567" w:right="566"/>
        <w:jc w:val="both"/>
        <w:rPr>
          <w:rFonts w:cstheme="minorHAnsi"/>
          <w:b/>
          <w:bCs/>
          <w:szCs w:val="24"/>
        </w:rPr>
      </w:pPr>
    </w:p>
    <w:p w14:paraId="79264E83" w14:textId="77777777" w:rsidR="005B7D9A" w:rsidRPr="00045775" w:rsidRDefault="005B7D9A" w:rsidP="00A67A06">
      <w:pPr>
        <w:tabs>
          <w:tab w:val="left" w:pos="9072"/>
        </w:tabs>
        <w:ind w:left="567" w:right="566"/>
        <w:jc w:val="both"/>
        <w:rPr>
          <w:rFonts w:cstheme="minorHAnsi"/>
          <w:b/>
          <w:bCs/>
          <w:szCs w:val="24"/>
        </w:rPr>
      </w:pPr>
    </w:p>
    <w:p w14:paraId="4D9F0128" w14:textId="77777777" w:rsidR="00B52553" w:rsidRPr="00045775" w:rsidRDefault="00B52553" w:rsidP="00A67A06">
      <w:pPr>
        <w:tabs>
          <w:tab w:val="left" w:pos="9072"/>
        </w:tabs>
        <w:ind w:left="567" w:right="566"/>
        <w:jc w:val="both"/>
        <w:rPr>
          <w:rFonts w:eastAsia="Segoe UI" w:cstheme="minorHAnsi"/>
          <w:b/>
          <w:bCs/>
          <w:szCs w:val="24"/>
        </w:rPr>
      </w:pPr>
      <w:r w:rsidRPr="00045775">
        <w:rPr>
          <w:rFonts w:cstheme="minorHAnsi"/>
          <w:b/>
          <w:bCs/>
          <w:szCs w:val="24"/>
        </w:rPr>
        <w:lastRenderedPageBreak/>
        <w:t>SPECIALE ADULTI</w:t>
      </w:r>
    </w:p>
    <w:p w14:paraId="67FC4840" w14:textId="77777777" w:rsidR="00B52553" w:rsidRPr="00045775" w:rsidRDefault="00B52553" w:rsidP="00A67A06">
      <w:pPr>
        <w:tabs>
          <w:tab w:val="left" w:pos="9072"/>
        </w:tabs>
        <w:ind w:left="567" w:right="566"/>
        <w:jc w:val="both"/>
        <w:rPr>
          <w:rFonts w:cstheme="minorHAnsi"/>
          <w:b/>
          <w:bCs/>
          <w:szCs w:val="24"/>
        </w:rPr>
      </w:pPr>
      <w:r w:rsidRPr="00045775">
        <w:rPr>
          <w:rFonts w:cstheme="minorHAnsi"/>
          <w:b/>
          <w:bCs/>
          <w:szCs w:val="24"/>
        </w:rPr>
        <w:t>VISITE GUIDATE TEMATICHE ED EVENTI SPECIALI</w:t>
      </w:r>
    </w:p>
    <w:p w14:paraId="546CAE98" w14:textId="77777777" w:rsidR="00B52553" w:rsidRPr="00045775" w:rsidRDefault="00B52553" w:rsidP="00A67A06">
      <w:pPr>
        <w:tabs>
          <w:tab w:val="left" w:pos="9072"/>
        </w:tabs>
        <w:ind w:left="567" w:right="566"/>
        <w:jc w:val="both"/>
        <w:rPr>
          <w:rFonts w:cstheme="minorHAnsi"/>
          <w:szCs w:val="24"/>
        </w:rPr>
      </w:pPr>
      <w:r w:rsidRPr="00045775">
        <w:rPr>
          <w:rFonts w:cstheme="minorHAnsi"/>
          <w:szCs w:val="24"/>
        </w:rPr>
        <w:t xml:space="preserve">Le visite guidate tematiche e gli eventi speciali alla mostra </w:t>
      </w:r>
      <w:r w:rsidRPr="00045775">
        <w:rPr>
          <w:rFonts w:cstheme="minorHAnsi"/>
          <w:i/>
          <w:szCs w:val="24"/>
        </w:rPr>
        <w:t xml:space="preserve">Robert Doisneau </w:t>
      </w:r>
      <w:r w:rsidRPr="00045775">
        <w:rPr>
          <w:rFonts w:cstheme="minorHAnsi"/>
          <w:szCs w:val="24"/>
        </w:rPr>
        <w:t xml:space="preserve">sono l’occasione per immergersi negli ambiti più suggestivi dell’esposizione. </w:t>
      </w:r>
    </w:p>
    <w:p w14:paraId="6872D3E9" w14:textId="77777777" w:rsidR="00A67A06" w:rsidRPr="00045775" w:rsidRDefault="00B52553" w:rsidP="00A67A06">
      <w:pPr>
        <w:tabs>
          <w:tab w:val="left" w:pos="9072"/>
        </w:tabs>
        <w:ind w:left="567" w:right="566"/>
        <w:jc w:val="both"/>
        <w:rPr>
          <w:rFonts w:cstheme="minorHAnsi"/>
          <w:szCs w:val="24"/>
        </w:rPr>
      </w:pPr>
      <w:r w:rsidRPr="00045775">
        <w:rPr>
          <w:rFonts w:cstheme="minorHAnsi"/>
          <w:szCs w:val="24"/>
        </w:rPr>
        <w:t>Attraverso la fusione di arti performative e rinnovate tecniche di comunicazione, ciascun appuntamento affronterà un viaggio esperienziale capace di moltiplicare le emozioni da sperimentare in mostra. Ad attenderti un’esclusiva selezione di capolavori e una rassegna di eventi dalle c</w:t>
      </w:r>
      <w:r w:rsidR="00A67A06" w:rsidRPr="00045775">
        <w:rPr>
          <w:rFonts w:cstheme="minorHAnsi"/>
          <w:szCs w:val="24"/>
        </w:rPr>
        <w:t>aratteristiche sempre diverse.</w:t>
      </w:r>
    </w:p>
    <w:p w14:paraId="1838718E" w14:textId="77777777" w:rsidR="00316BF5" w:rsidRPr="00045775" w:rsidRDefault="00316BF5" w:rsidP="00A67A06">
      <w:pPr>
        <w:tabs>
          <w:tab w:val="left" w:pos="9072"/>
        </w:tabs>
        <w:ind w:left="567" w:right="566"/>
        <w:jc w:val="both"/>
        <w:rPr>
          <w:rFonts w:cstheme="minorHAnsi"/>
          <w:b/>
          <w:szCs w:val="24"/>
        </w:rPr>
      </w:pPr>
    </w:p>
    <w:p w14:paraId="48691B3E" w14:textId="77777777" w:rsidR="00316BF5" w:rsidRPr="00045775" w:rsidRDefault="00316BF5" w:rsidP="00A67A06">
      <w:pPr>
        <w:tabs>
          <w:tab w:val="left" w:pos="9072"/>
        </w:tabs>
        <w:ind w:left="567" w:right="566"/>
        <w:jc w:val="both"/>
        <w:rPr>
          <w:rFonts w:cstheme="minorHAnsi"/>
          <w:b/>
          <w:szCs w:val="24"/>
        </w:rPr>
      </w:pPr>
    </w:p>
    <w:p w14:paraId="0346FE62" w14:textId="77777777" w:rsidR="00A67A06" w:rsidRPr="00045775" w:rsidRDefault="00A67A06" w:rsidP="00A67A06">
      <w:pPr>
        <w:tabs>
          <w:tab w:val="left" w:pos="9072"/>
        </w:tabs>
        <w:ind w:left="567" w:right="566"/>
        <w:jc w:val="both"/>
        <w:rPr>
          <w:rFonts w:cstheme="minorHAnsi"/>
          <w:b/>
          <w:szCs w:val="24"/>
        </w:rPr>
      </w:pPr>
      <w:r w:rsidRPr="00045775">
        <w:rPr>
          <w:rFonts w:cstheme="minorHAnsi"/>
          <w:b/>
          <w:szCs w:val="24"/>
        </w:rPr>
        <w:t>Sabato 11 dicembre ore 17.30</w:t>
      </w:r>
    </w:p>
    <w:p w14:paraId="55999572" w14:textId="77777777" w:rsidR="00A67A06" w:rsidRPr="00045775" w:rsidRDefault="00A67A06" w:rsidP="00A67A06">
      <w:pPr>
        <w:tabs>
          <w:tab w:val="left" w:pos="9072"/>
        </w:tabs>
        <w:ind w:left="567" w:right="566"/>
        <w:jc w:val="both"/>
        <w:rPr>
          <w:rFonts w:cstheme="minorHAnsi"/>
          <w:b/>
          <w:szCs w:val="24"/>
        </w:rPr>
      </w:pPr>
      <w:r w:rsidRPr="00045775">
        <w:rPr>
          <w:rFonts w:cstheme="minorHAnsi"/>
          <w:b/>
          <w:szCs w:val="24"/>
        </w:rPr>
        <w:t xml:space="preserve">I segreti del mestiere </w:t>
      </w:r>
    </w:p>
    <w:p w14:paraId="000717D4" w14:textId="77777777" w:rsidR="00A67A06" w:rsidRPr="00045775" w:rsidRDefault="00B52553" w:rsidP="00A67A06">
      <w:pPr>
        <w:tabs>
          <w:tab w:val="left" w:pos="9072"/>
        </w:tabs>
        <w:ind w:left="567" w:right="566"/>
        <w:jc w:val="both"/>
        <w:rPr>
          <w:rFonts w:cstheme="minorHAnsi"/>
          <w:i/>
          <w:szCs w:val="24"/>
        </w:rPr>
      </w:pPr>
      <w:r w:rsidRPr="00045775">
        <w:rPr>
          <w:rFonts w:cstheme="minorHAnsi"/>
          <w:szCs w:val="24"/>
        </w:rPr>
        <w:t>Sebbene fatta di forme irregolari, l'immagine di Doisneau rimane leggibile, filtrata da superficiali dettagli periferici.</w:t>
      </w:r>
      <w:r w:rsidRPr="00045775">
        <w:rPr>
          <w:rFonts w:cstheme="minorHAnsi"/>
          <w:b/>
          <w:szCs w:val="24"/>
        </w:rPr>
        <w:t xml:space="preserve"> </w:t>
      </w:r>
      <w:r w:rsidRPr="00045775">
        <w:rPr>
          <w:rFonts w:cstheme="minorHAnsi"/>
          <w:szCs w:val="24"/>
        </w:rPr>
        <w:t xml:space="preserve">Con la sua </w:t>
      </w:r>
      <w:proofErr w:type="spellStart"/>
      <w:r w:rsidRPr="00045775">
        <w:rPr>
          <w:rFonts w:cstheme="minorHAnsi"/>
          <w:szCs w:val="24"/>
        </w:rPr>
        <w:t>Rolleiflex</w:t>
      </w:r>
      <w:proofErr w:type="spellEnd"/>
      <w:r w:rsidRPr="00045775">
        <w:rPr>
          <w:rFonts w:cstheme="minorHAnsi"/>
          <w:szCs w:val="24"/>
        </w:rPr>
        <w:t xml:space="preserve"> organizza composizioni bilanciate di spazi ed elementi, trovando la giusta distanza dai soggetti, consapevole -comunque- di come siano la disobbedienza e la curiosità i primi requisiti del mestiere. </w:t>
      </w:r>
      <w:r w:rsidRPr="00045775">
        <w:rPr>
          <w:rFonts w:cstheme="minorHAnsi"/>
          <w:szCs w:val="24"/>
        </w:rPr>
        <w:br/>
      </w:r>
      <w:r w:rsidRPr="00045775">
        <w:rPr>
          <w:rFonts w:cstheme="minorHAnsi"/>
          <w:i/>
          <w:szCs w:val="24"/>
        </w:rPr>
        <w:t xml:space="preserve">Percorso di approfondimento tematico con </w:t>
      </w:r>
      <w:proofErr w:type="spellStart"/>
      <w:r w:rsidRPr="00045775">
        <w:rPr>
          <w:rFonts w:cstheme="minorHAnsi"/>
          <w:i/>
          <w:szCs w:val="24"/>
        </w:rPr>
        <w:t>photoset</w:t>
      </w:r>
      <w:proofErr w:type="spellEnd"/>
      <w:r w:rsidRPr="00045775">
        <w:rPr>
          <w:rFonts w:cstheme="minorHAnsi"/>
          <w:i/>
          <w:szCs w:val="24"/>
        </w:rPr>
        <w:t xml:space="preserve"> per uno scatto-ricordo ad opera di un fotografo professionista</w:t>
      </w:r>
      <w:r w:rsidR="00A67A06" w:rsidRPr="00045775">
        <w:rPr>
          <w:rFonts w:cstheme="minorHAnsi"/>
          <w:i/>
          <w:szCs w:val="24"/>
        </w:rPr>
        <w:t>.</w:t>
      </w:r>
    </w:p>
    <w:p w14:paraId="2B29C93A" w14:textId="77777777" w:rsidR="00316BF5" w:rsidRPr="00045775" w:rsidRDefault="00316BF5" w:rsidP="00316BF5">
      <w:pPr>
        <w:tabs>
          <w:tab w:val="left" w:pos="9072"/>
        </w:tabs>
        <w:ind w:left="567" w:right="566"/>
        <w:jc w:val="both"/>
        <w:rPr>
          <w:rFonts w:cstheme="minorHAnsi"/>
          <w:bCs/>
          <w:i/>
          <w:iCs/>
          <w:szCs w:val="24"/>
        </w:rPr>
      </w:pPr>
      <w:r w:rsidRPr="00045775">
        <w:rPr>
          <w:rFonts w:cstheme="minorHAnsi"/>
          <w:bCs/>
          <w:i/>
          <w:iCs/>
          <w:szCs w:val="24"/>
        </w:rPr>
        <w:t>Costo: € 13,00 a partecipante comprensivi di biglietto d’ingresso (€ 11 + € 2 per il Biglietto d’ingresso).</w:t>
      </w:r>
    </w:p>
    <w:p w14:paraId="7D198C29" w14:textId="77777777" w:rsidR="00316BF5" w:rsidRPr="00045775" w:rsidRDefault="00316BF5" w:rsidP="00316BF5">
      <w:pPr>
        <w:tabs>
          <w:tab w:val="left" w:pos="9072"/>
        </w:tabs>
        <w:ind w:left="567" w:right="566"/>
        <w:jc w:val="both"/>
        <w:rPr>
          <w:rFonts w:cstheme="minorHAnsi"/>
          <w:bCs/>
          <w:i/>
          <w:iCs/>
          <w:szCs w:val="24"/>
        </w:rPr>
      </w:pPr>
      <w:r w:rsidRPr="00045775">
        <w:rPr>
          <w:rFonts w:cstheme="minorHAnsi"/>
          <w:bCs/>
          <w:i/>
          <w:iCs/>
          <w:szCs w:val="24"/>
        </w:rPr>
        <w:t>Massimo 13 partecipanti a gruppo</w:t>
      </w:r>
    </w:p>
    <w:p w14:paraId="5823036B" w14:textId="77777777" w:rsidR="00316BF5" w:rsidRPr="00045775" w:rsidRDefault="00316BF5" w:rsidP="00A67A06">
      <w:pPr>
        <w:tabs>
          <w:tab w:val="left" w:pos="9072"/>
        </w:tabs>
        <w:ind w:left="567" w:right="566"/>
        <w:jc w:val="both"/>
        <w:rPr>
          <w:rFonts w:cstheme="minorHAnsi"/>
          <w:i/>
          <w:szCs w:val="24"/>
        </w:rPr>
      </w:pPr>
    </w:p>
    <w:p w14:paraId="524709E5" w14:textId="77777777" w:rsidR="006919EF" w:rsidRPr="00045775" w:rsidRDefault="006919EF" w:rsidP="00A67A06">
      <w:pPr>
        <w:tabs>
          <w:tab w:val="left" w:pos="9072"/>
        </w:tabs>
        <w:ind w:left="567" w:right="566"/>
        <w:jc w:val="both"/>
        <w:rPr>
          <w:rFonts w:cstheme="minorHAnsi"/>
          <w:b/>
          <w:szCs w:val="24"/>
        </w:rPr>
      </w:pPr>
    </w:p>
    <w:p w14:paraId="0A5370DC" w14:textId="77777777" w:rsidR="00A67A06" w:rsidRPr="00045775" w:rsidRDefault="00A67A06" w:rsidP="00A67A06">
      <w:pPr>
        <w:tabs>
          <w:tab w:val="left" w:pos="9072"/>
        </w:tabs>
        <w:ind w:left="567" w:right="566"/>
        <w:jc w:val="both"/>
        <w:rPr>
          <w:rFonts w:cstheme="minorHAnsi"/>
          <w:b/>
          <w:szCs w:val="24"/>
        </w:rPr>
      </w:pPr>
      <w:r w:rsidRPr="00045775">
        <w:rPr>
          <w:rFonts w:cstheme="minorHAnsi"/>
          <w:b/>
          <w:szCs w:val="24"/>
        </w:rPr>
        <w:t>Sabato 23 gennaio ore 17.30</w:t>
      </w:r>
    </w:p>
    <w:p w14:paraId="3E1D5328" w14:textId="77777777" w:rsidR="00A67A06" w:rsidRPr="00045775" w:rsidRDefault="00B52553" w:rsidP="00A67A06">
      <w:pPr>
        <w:tabs>
          <w:tab w:val="left" w:pos="9072"/>
        </w:tabs>
        <w:ind w:left="567" w:right="566"/>
        <w:jc w:val="both"/>
        <w:rPr>
          <w:rFonts w:cstheme="minorHAnsi"/>
          <w:b/>
          <w:szCs w:val="24"/>
        </w:rPr>
      </w:pPr>
      <w:r w:rsidRPr="00045775">
        <w:rPr>
          <w:rFonts w:cstheme="minorHAnsi"/>
          <w:b/>
          <w:bCs/>
          <w:szCs w:val="24"/>
        </w:rPr>
        <w:t>Quando la fotografia incontra la letteratura</w:t>
      </w:r>
    </w:p>
    <w:p w14:paraId="060BF7F5" w14:textId="77777777" w:rsidR="00A67A06" w:rsidRPr="00045775" w:rsidRDefault="00B52553" w:rsidP="00A67A06">
      <w:pPr>
        <w:tabs>
          <w:tab w:val="left" w:pos="9072"/>
        </w:tabs>
        <w:ind w:left="567" w:right="566"/>
        <w:jc w:val="both"/>
        <w:rPr>
          <w:rFonts w:cstheme="minorHAnsi"/>
          <w:szCs w:val="24"/>
        </w:rPr>
      </w:pPr>
      <w:r w:rsidRPr="00045775">
        <w:rPr>
          <w:rFonts w:cstheme="minorHAnsi"/>
          <w:szCs w:val="24"/>
        </w:rPr>
        <w:t>Orientato da forti amicizie e complicità, il lavoro del</w:t>
      </w:r>
      <w:r w:rsidR="00A67A06" w:rsidRPr="00045775">
        <w:rPr>
          <w:rFonts w:cstheme="minorHAnsi"/>
          <w:szCs w:val="24"/>
        </w:rPr>
        <w:t xml:space="preserve"> fotografo francese non è stato </w:t>
      </w:r>
      <w:r w:rsidRPr="00045775">
        <w:rPr>
          <w:rFonts w:cstheme="minorHAnsi"/>
          <w:szCs w:val="24"/>
        </w:rPr>
        <w:t>frutto di una creazione solitaria. Il gusto condiviso per l</w:t>
      </w:r>
      <w:r w:rsidR="00A67A06" w:rsidRPr="00045775">
        <w:rPr>
          <w:rFonts w:cstheme="minorHAnsi"/>
          <w:szCs w:val="24"/>
        </w:rPr>
        <w:t xml:space="preserve">o stesso paesaggio urbano e per la società che vi abita, </w:t>
      </w:r>
      <w:r w:rsidRPr="00045775">
        <w:rPr>
          <w:rFonts w:cstheme="minorHAnsi"/>
          <w:szCs w:val="24"/>
        </w:rPr>
        <w:t>lo portò ad intrecciare un d</w:t>
      </w:r>
      <w:r w:rsidR="00A67A06" w:rsidRPr="00045775">
        <w:rPr>
          <w:rFonts w:cstheme="minorHAnsi"/>
          <w:szCs w:val="24"/>
        </w:rPr>
        <w:t xml:space="preserve">ialogo fertile e permanente con </w:t>
      </w:r>
      <w:r w:rsidRPr="00045775">
        <w:rPr>
          <w:rFonts w:cstheme="minorHAnsi"/>
          <w:szCs w:val="24"/>
        </w:rPr>
        <w:t xml:space="preserve">Jaques </w:t>
      </w:r>
      <w:proofErr w:type="spellStart"/>
      <w:r w:rsidRPr="00045775">
        <w:rPr>
          <w:rFonts w:cstheme="minorHAnsi"/>
          <w:szCs w:val="24"/>
        </w:rPr>
        <w:t>Prévert</w:t>
      </w:r>
      <w:proofErr w:type="spellEnd"/>
      <w:r w:rsidRPr="00045775">
        <w:rPr>
          <w:rFonts w:cstheme="minorHAnsi"/>
          <w:szCs w:val="24"/>
        </w:rPr>
        <w:t xml:space="preserve">, Blaise </w:t>
      </w:r>
      <w:proofErr w:type="spellStart"/>
      <w:r w:rsidRPr="00045775">
        <w:rPr>
          <w:rFonts w:cstheme="minorHAnsi"/>
          <w:szCs w:val="24"/>
        </w:rPr>
        <w:t>Cendras</w:t>
      </w:r>
      <w:proofErr w:type="spellEnd"/>
      <w:r w:rsidRPr="00045775">
        <w:rPr>
          <w:rFonts w:cstheme="minorHAnsi"/>
          <w:szCs w:val="24"/>
        </w:rPr>
        <w:t xml:space="preserve"> ed il </w:t>
      </w:r>
      <w:proofErr w:type="gramStart"/>
      <w:r w:rsidRPr="00045775">
        <w:rPr>
          <w:rFonts w:cstheme="minorHAnsi"/>
          <w:szCs w:val="24"/>
        </w:rPr>
        <w:t>talentuoso  giornalista</w:t>
      </w:r>
      <w:proofErr w:type="gramEnd"/>
      <w:r w:rsidRPr="00045775">
        <w:rPr>
          <w:rFonts w:cstheme="minorHAnsi"/>
          <w:szCs w:val="24"/>
        </w:rPr>
        <w:t xml:space="preserve"> Robert Giraud. </w:t>
      </w:r>
    </w:p>
    <w:p w14:paraId="14341DFD" w14:textId="77777777" w:rsidR="00B52553" w:rsidRPr="00045775" w:rsidRDefault="00B52553" w:rsidP="00A67A06">
      <w:pPr>
        <w:tabs>
          <w:tab w:val="left" w:pos="9072"/>
        </w:tabs>
        <w:ind w:left="567" w:right="566"/>
        <w:jc w:val="both"/>
        <w:rPr>
          <w:rFonts w:cstheme="minorHAnsi"/>
          <w:b/>
          <w:szCs w:val="24"/>
        </w:rPr>
      </w:pPr>
      <w:r w:rsidRPr="00045775">
        <w:rPr>
          <w:rFonts w:cstheme="minorHAnsi"/>
          <w:i/>
          <w:szCs w:val="24"/>
        </w:rPr>
        <w:t xml:space="preserve">Percorso di approfondimento tematico arricchito da inserti letterari e poetici </w:t>
      </w:r>
    </w:p>
    <w:p w14:paraId="2E6F3E4A" w14:textId="77777777" w:rsidR="00316BF5" w:rsidRPr="00045775" w:rsidRDefault="00316BF5" w:rsidP="00316BF5">
      <w:pPr>
        <w:tabs>
          <w:tab w:val="left" w:pos="9072"/>
        </w:tabs>
        <w:ind w:left="567" w:right="566"/>
        <w:jc w:val="both"/>
        <w:rPr>
          <w:rFonts w:cstheme="minorHAnsi"/>
          <w:bCs/>
          <w:i/>
          <w:iCs/>
          <w:szCs w:val="24"/>
        </w:rPr>
      </w:pPr>
      <w:r w:rsidRPr="00045775">
        <w:rPr>
          <w:rFonts w:cstheme="minorHAnsi"/>
          <w:bCs/>
          <w:i/>
          <w:iCs/>
          <w:szCs w:val="24"/>
        </w:rPr>
        <w:t>Costo: € 13,00 a partecipante comprensivi di biglietto d’ingresso (€ 11 + € 2 per il Biglietto d’ingresso).</w:t>
      </w:r>
    </w:p>
    <w:p w14:paraId="7CB56C61" w14:textId="77777777" w:rsidR="00316BF5" w:rsidRPr="00045775" w:rsidRDefault="00316BF5" w:rsidP="00316BF5">
      <w:pPr>
        <w:tabs>
          <w:tab w:val="left" w:pos="9072"/>
        </w:tabs>
        <w:ind w:left="567" w:right="566"/>
        <w:jc w:val="both"/>
        <w:rPr>
          <w:rFonts w:cstheme="minorHAnsi"/>
          <w:bCs/>
          <w:i/>
          <w:iCs/>
          <w:szCs w:val="24"/>
        </w:rPr>
      </w:pPr>
      <w:r w:rsidRPr="00045775">
        <w:rPr>
          <w:rFonts w:cstheme="minorHAnsi"/>
          <w:bCs/>
          <w:i/>
          <w:iCs/>
          <w:szCs w:val="24"/>
        </w:rPr>
        <w:t xml:space="preserve">Massimo </w:t>
      </w:r>
      <w:proofErr w:type="gramStart"/>
      <w:r w:rsidRPr="00045775">
        <w:rPr>
          <w:rFonts w:cstheme="minorHAnsi"/>
          <w:bCs/>
          <w:i/>
          <w:iCs/>
          <w:szCs w:val="24"/>
        </w:rPr>
        <w:t>13  partecipanti</w:t>
      </w:r>
      <w:proofErr w:type="gramEnd"/>
      <w:r w:rsidRPr="00045775">
        <w:rPr>
          <w:rFonts w:cstheme="minorHAnsi"/>
          <w:bCs/>
          <w:i/>
          <w:iCs/>
          <w:szCs w:val="24"/>
        </w:rPr>
        <w:t xml:space="preserve"> a gruppo</w:t>
      </w:r>
    </w:p>
    <w:p w14:paraId="570BBABA" w14:textId="77777777" w:rsidR="00B52553" w:rsidRPr="00045775" w:rsidRDefault="00B52553" w:rsidP="00A67A06">
      <w:pPr>
        <w:tabs>
          <w:tab w:val="left" w:pos="9072"/>
        </w:tabs>
        <w:ind w:left="567" w:right="566"/>
        <w:jc w:val="both"/>
        <w:rPr>
          <w:rFonts w:eastAsia="Times New Roman" w:cstheme="minorHAnsi"/>
          <w:szCs w:val="24"/>
        </w:rPr>
      </w:pPr>
    </w:p>
    <w:p w14:paraId="6F1CE67C" w14:textId="77777777" w:rsidR="005B7D9A" w:rsidRPr="00045775" w:rsidRDefault="005B7D9A" w:rsidP="00A67A06">
      <w:pPr>
        <w:tabs>
          <w:tab w:val="left" w:pos="9072"/>
        </w:tabs>
        <w:ind w:left="567" w:right="566"/>
        <w:jc w:val="both"/>
        <w:rPr>
          <w:rFonts w:cstheme="minorHAnsi"/>
          <w:b/>
          <w:bCs/>
          <w:szCs w:val="24"/>
        </w:rPr>
      </w:pPr>
    </w:p>
    <w:p w14:paraId="42C31B15" w14:textId="77777777" w:rsidR="00B52553" w:rsidRPr="00045775" w:rsidRDefault="00A67A06" w:rsidP="00A67A06">
      <w:pPr>
        <w:tabs>
          <w:tab w:val="left" w:pos="9072"/>
        </w:tabs>
        <w:ind w:left="567" w:right="566"/>
        <w:jc w:val="both"/>
        <w:rPr>
          <w:rFonts w:cstheme="minorHAnsi"/>
          <w:b/>
          <w:bCs/>
          <w:szCs w:val="24"/>
        </w:rPr>
      </w:pPr>
      <w:r w:rsidRPr="00045775">
        <w:rPr>
          <w:rFonts w:cstheme="minorHAnsi"/>
          <w:b/>
          <w:bCs/>
          <w:szCs w:val="24"/>
        </w:rPr>
        <w:t xml:space="preserve">CORSO DI FOTOGRAFIA PER ADULTI </w:t>
      </w:r>
    </w:p>
    <w:p w14:paraId="51F2CE2B" w14:textId="77777777" w:rsidR="00A67A06" w:rsidRPr="00045775" w:rsidRDefault="00A67A06" w:rsidP="00A67A06">
      <w:pPr>
        <w:tabs>
          <w:tab w:val="left" w:pos="9072"/>
        </w:tabs>
        <w:ind w:left="567" w:right="566"/>
        <w:jc w:val="both"/>
        <w:rPr>
          <w:rFonts w:eastAsia="Segoe UI" w:cstheme="minorHAnsi"/>
          <w:b/>
          <w:bCs/>
          <w:szCs w:val="24"/>
        </w:rPr>
      </w:pPr>
    </w:p>
    <w:p w14:paraId="6ADC23C8" w14:textId="77777777" w:rsidR="00B52553" w:rsidRPr="00045775" w:rsidRDefault="00B52553" w:rsidP="00A67A06">
      <w:pPr>
        <w:tabs>
          <w:tab w:val="left" w:pos="9072"/>
        </w:tabs>
        <w:ind w:left="567" w:right="566"/>
        <w:jc w:val="both"/>
        <w:rPr>
          <w:rFonts w:cstheme="minorHAnsi"/>
          <w:b/>
          <w:szCs w:val="24"/>
        </w:rPr>
      </w:pPr>
      <w:r w:rsidRPr="00045775">
        <w:rPr>
          <w:rFonts w:cstheme="minorHAnsi"/>
          <w:b/>
          <w:szCs w:val="24"/>
        </w:rPr>
        <w:t>Date da programmare</w:t>
      </w:r>
    </w:p>
    <w:p w14:paraId="1A559988" w14:textId="77777777" w:rsidR="00B52553" w:rsidRPr="00045775" w:rsidRDefault="00B52553" w:rsidP="00A67A06">
      <w:pPr>
        <w:tabs>
          <w:tab w:val="left" w:pos="9072"/>
        </w:tabs>
        <w:ind w:left="567" w:right="566"/>
        <w:jc w:val="both"/>
        <w:rPr>
          <w:rFonts w:cstheme="minorHAnsi"/>
          <w:b/>
          <w:bCs/>
          <w:szCs w:val="24"/>
        </w:rPr>
      </w:pPr>
      <w:r w:rsidRPr="00045775">
        <w:rPr>
          <w:rFonts w:cstheme="minorHAnsi"/>
          <w:b/>
          <w:bCs/>
          <w:szCs w:val="24"/>
        </w:rPr>
        <w:t>STREET</w:t>
      </w:r>
      <w:r w:rsidRPr="00045775">
        <w:rPr>
          <w:rFonts w:eastAsia="Times New Roman" w:cstheme="minorHAnsi"/>
          <w:szCs w:val="24"/>
        </w:rPr>
        <w:t xml:space="preserve"> </w:t>
      </w:r>
      <w:r w:rsidRPr="00045775">
        <w:rPr>
          <w:rFonts w:cstheme="minorHAnsi"/>
          <w:b/>
          <w:bCs/>
          <w:szCs w:val="24"/>
        </w:rPr>
        <w:t>PHOTOGRAFY: L'ATTIMO INOSSERVATO</w:t>
      </w:r>
    </w:p>
    <w:p w14:paraId="60EFC335" w14:textId="77777777" w:rsidR="00B52553" w:rsidRPr="00045775" w:rsidRDefault="00B52553" w:rsidP="00A67A06">
      <w:pPr>
        <w:tabs>
          <w:tab w:val="left" w:pos="9072"/>
        </w:tabs>
        <w:ind w:left="567" w:right="566"/>
        <w:jc w:val="both"/>
        <w:rPr>
          <w:rFonts w:cstheme="minorHAnsi"/>
          <w:szCs w:val="24"/>
        </w:rPr>
      </w:pPr>
      <w:r w:rsidRPr="00045775">
        <w:rPr>
          <w:rFonts w:cstheme="minorHAnsi"/>
          <w:szCs w:val="24"/>
        </w:rPr>
        <w:t xml:space="preserve">L'inquadratura ed il tempismo diventano aspetti chiave di un </w:t>
      </w:r>
      <w:proofErr w:type="gramStart"/>
      <w:r w:rsidRPr="00045775">
        <w:rPr>
          <w:rFonts w:cstheme="minorHAnsi"/>
          <w:szCs w:val="24"/>
        </w:rPr>
        <w:t>genere ,</w:t>
      </w:r>
      <w:proofErr w:type="gramEnd"/>
      <w:r w:rsidRPr="00045775">
        <w:rPr>
          <w:rFonts w:cstheme="minorHAnsi"/>
          <w:szCs w:val="24"/>
        </w:rPr>
        <w:t xml:space="preserve"> la fotografia di strada, che si propone di catturate gli attimi di vita quotidiana generalmente sfuggevoli all'occhio distratto del passante. Il bianco e nero permette di dare massima evidenza e naturalità allo scatto, veicolando </w:t>
      </w:r>
      <w:proofErr w:type="gramStart"/>
      <w:r w:rsidRPr="00045775">
        <w:rPr>
          <w:rFonts w:cstheme="minorHAnsi"/>
          <w:szCs w:val="24"/>
        </w:rPr>
        <w:t>l' imprescindibile</w:t>
      </w:r>
      <w:proofErr w:type="gramEnd"/>
      <w:r w:rsidRPr="00045775">
        <w:rPr>
          <w:rFonts w:cstheme="minorHAnsi"/>
          <w:szCs w:val="24"/>
        </w:rPr>
        <w:t xml:space="preserve"> componente artistica della fotografia. </w:t>
      </w:r>
    </w:p>
    <w:p w14:paraId="6920A90F" w14:textId="46BC7E3E" w:rsidR="00B52553" w:rsidRPr="00045775" w:rsidRDefault="00B52553" w:rsidP="00A67A06">
      <w:pPr>
        <w:tabs>
          <w:tab w:val="left" w:pos="9072"/>
        </w:tabs>
        <w:ind w:left="567" w:right="566"/>
        <w:jc w:val="both"/>
        <w:rPr>
          <w:rFonts w:cstheme="minorHAnsi"/>
          <w:i/>
          <w:szCs w:val="24"/>
        </w:rPr>
      </w:pPr>
      <w:r w:rsidRPr="00045775">
        <w:rPr>
          <w:rFonts w:cstheme="minorHAnsi"/>
          <w:i/>
          <w:szCs w:val="24"/>
        </w:rPr>
        <w:t xml:space="preserve">Corso di street </w:t>
      </w:r>
      <w:proofErr w:type="spellStart"/>
      <w:r w:rsidRPr="00045775">
        <w:rPr>
          <w:rFonts w:cstheme="minorHAnsi"/>
          <w:i/>
          <w:szCs w:val="24"/>
        </w:rPr>
        <w:t>photografy</w:t>
      </w:r>
      <w:proofErr w:type="spellEnd"/>
      <w:r w:rsidRPr="00045775">
        <w:rPr>
          <w:rFonts w:cstheme="minorHAnsi"/>
          <w:i/>
          <w:szCs w:val="24"/>
        </w:rPr>
        <w:t> in bianco e nero condotto da un fotografo professionist</w:t>
      </w:r>
      <w:r w:rsidR="009D21E3">
        <w:rPr>
          <w:rFonts w:cstheme="minorHAnsi"/>
          <w:i/>
          <w:szCs w:val="24"/>
        </w:rPr>
        <w:t>a</w:t>
      </w:r>
      <w:r w:rsidRPr="00045775">
        <w:rPr>
          <w:rFonts w:cstheme="minorHAnsi"/>
          <w:i/>
          <w:szCs w:val="24"/>
        </w:rPr>
        <w:t>.</w:t>
      </w:r>
    </w:p>
    <w:p w14:paraId="2502985E" w14:textId="77777777" w:rsidR="00B52553" w:rsidRPr="00045775" w:rsidRDefault="00B52553" w:rsidP="00A67A06">
      <w:pPr>
        <w:tabs>
          <w:tab w:val="left" w:pos="9072"/>
        </w:tabs>
        <w:ind w:left="567" w:right="566"/>
        <w:jc w:val="both"/>
        <w:rPr>
          <w:rFonts w:cstheme="minorHAnsi"/>
          <w:i/>
          <w:szCs w:val="24"/>
        </w:rPr>
      </w:pPr>
      <w:r w:rsidRPr="00045775">
        <w:rPr>
          <w:rFonts w:cstheme="minorHAnsi"/>
          <w:i/>
          <w:szCs w:val="24"/>
        </w:rPr>
        <w:t>Il corso prevede la programmazione di n.4 appuntamenti della durata di 2 ore ciascuno.</w:t>
      </w:r>
    </w:p>
    <w:p w14:paraId="6F9C018C" w14:textId="77777777" w:rsidR="00B52553" w:rsidRPr="00045775" w:rsidRDefault="00B52553" w:rsidP="00A67A06">
      <w:pPr>
        <w:tabs>
          <w:tab w:val="left" w:pos="9072"/>
        </w:tabs>
        <w:ind w:left="567" w:right="566"/>
        <w:jc w:val="both"/>
        <w:rPr>
          <w:rFonts w:cstheme="minorHAnsi"/>
          <w:i/>
          <w:szCs w:val="24"/>
        </w:rPr>
      </w:pPr>
      <w:r w:rsidRPr="00045775">
        <w:rPr>
          <w:rFonts w:cstheme="minorHAnsi"/>
          <w:i/>
          <w:szCs w:val="24"/>
        </w:rPr>
        <w:t>Costo: € 250,00 a partecipante (minimo 6, massimo 10 iscritti)</w:t>
      </w:r>
    </w:p>
    <w:p w14:paraId="4EF448ED" w14:textId="77777777" w:rsidR="00B52553" w:rsidRPr="00045775" w:rsidRDefault="00B52553" w:rsidP="00A67A06">
      <w:pPr>
        <w:tabs>
          <w:tab w:val="left" w:pos="9072"/>
        </w:tabs>
        <w:ind w:left="567" w:right="566"/>
        <w:jc w:val="both"/>
        <w:rPr>
          <w:rFonts w:cstheme="minorHAnsi"/>
          <w:i/>
          <w:szCs w:val="24"/>
        </w:rPr>
      </w:pPr>
    </w:p>
    <w:p w14:paraId="3914D365" w14:textId="77777777" w:rsidR="00B52553" w:rsidRPr="00045775" w:rsidRDefault="00B52553" w:rsidP="00A67A06">
      <w:pPr>
        <w:tabs>
          <w:tab w:val="left" w:pos="9072"/>
        </w:tabs>
        <w:ind w:left="567" w:right="566"/>
        <w:jc w:val="both"/>
        <w:rPr>
          <w:rFonts w:cstheme="minorHAnsi"/>
          <w:i/>
          <w:szCs w:val="24"/>
        </w:rPr>
      </w:pPr>
    </w:p>
    <w:p w14:paraId="66F1664D" w14:textId="77777777" w:rsidR="009D21E3" w:rsidRDefault="009D21E3" w:rsidP="009D21E3">
      <w:pPr>
        <w:ind w:left="567" w:right="1133"/>
        <w:jc w:val="both"/>
      </w:pPr>
    </w:p>
    <w:p w14:paraId="55EE8631" w14:textId="77777777" w:rsidR="009D21E3" w:rsidRDefault="009D21E3" w:rsidP="00F00F82">
      <w:pPr>
        <w:ind w:left="567" w:right="-7"/>
        <w:jc w:val="both"/>
        <w:rPr>
          <w:bCs/>
          <w:szCs w:val="24"/>
        </w:rPr>
      </w:pPr>
      <w:r w:rsidRPr="00531821">
        <w:rPr>
          <w:bCs/>
          <w:szCs w:val="24"/>
        </w:rPr>
        <w:t>Fondazione Cassa di Risparmio di Padova e Rovigo</w:t>
      </w:r>
    </w:p>
    <w:p w14:paraId="3A9EE70F" w14:textId="77777777" w:rsidR="009D21E3" w:rsidRPr="00531821" w:rsidRDefault="009D21E3" w:rsidP="00F00F82">
      <w:pPr>
        <w:ind w:left="567" w:right="-7"/>
        <w:jc w:val="both"/>
        <w:rPr>
          <w:bCs/>
          <w:szCs w:val="24"/>
        </w:rPr>
      </w:pPr>
    </w:p>
    <w:p w14:paraId="7D12FB71" w14:textId="77777777" w:rsidR="009D21E3" w:rsidRPr="00531821" w:rsidRDefault="009D21E3" w:rsidP="00F00F82">
      <w:pPr>
        <w:ind w:left="567" w:right="-7"/>
        <w:jc w:val="both"/>
        <w:rPr>
          <w:bCs/>
          <w:szCs w:val="24"/>
        </w:rPr>
      </w:pPr>
      <w:r w:rsidRPr="00531821">
        <w:rPr>
          <w:bCs/>
          <w:szCs w:val="24"/>
        </w:rPr>
        <w:t>Media Relation</w:t>
      </w:r>
    </w:p>
    <w:p w14:paraId="5C452BD0" w14:textId="77777777" w:rsidR="009D21E3" w:rsidRPr="00531821" w:rsidRDefault="009D21E3" w:rsidP="00F00F82">
      <w:pPr>
        <w:ind w:left="567" w:right="-7"/>
        <w:jc w:val="both"/>
        <w:rPr>
          <w:bCs/>
          <w:szCs w:val="24"/>
        </w:rPr>
      </w:pPr>
      <w:r w:rsidRPr="00531821">
        <w:rPr>
          <w:bCs/>
          <w:szCs w:val="24"/>
        </w:rPr>
        <w:t xml:space="preserve">Alessandra Veronese - </w:t>
      </w:r>
      <w:proofErr w:type="spellStart"/>
      <w:r w:rsidRPr="00531821">
        <w:rPr>
          <w:bCs/>
          <w:szCs w:val="24"/>
        </w:rPr>
        <w:t>cell</w:t>
      </w:r>
      <w:proofErr w:type="spellEnd"/>
      <w:r w:rsidRPr="00531821">
        <w:rPr>
          <w:bCs/>
          <w:szCs w:val="24"/>
        </w:rPr>
        <w:t>. 348 311 11 44</w:t>
      </w:r>
    </w:p>
    <w:p w14:paraId="64AEBDE0" w14:textId="77777777" w:rsidR="009D21E3" w:rsidRPr="00531821" w:rsidRDefault="009D21E3" w:rsidP="00F00F82">
      <w:pPr>
        <w:ind w:left="567" w:right="-7"/>
        <w:jc w:val="both"/>
        <w:rPr>
          <w:bCs/>
          <w:szCs w:val="24"/>
        </w:rPr>
      </w:pPr>
      <w:r w:rsidRPr="00531821">
        <w:rPr>
          <w:bCs/>
          <w:szCs w:val="24"/>
        </w:rPr>
        <w:t>Comunicazione</w:t>
      </w:r>
    </w:p>
    <w:p w14:paraId="1EB7291F" w14:textId="77777777" w:rsidR="009D21E3" w:rsidRPr="00531821" w:rsidRDefault="009D21E3" w:rsidP="00F00F82">
      <w:pPr>
        <w:ind w:left="567" w:right="-7"/>
        <w:jc w:val="both"/>
        <w:rPr>
          <w:bCs/>
          <w:szCs w:val="24"/>
        </w:rPr>
      </w:pPr>
      <w:r w:rsidRPr="00531821">
        <w:rPr>
          <w:bCs/>
          <w:szCs w:val="24"/>
        </w:rPr>
        <w:t>Roberto Fioretto - Responsabile Ufficio Comunicazione - Tel. 049 8234800</w:t>
      </w:r>
    </w:p>
    <w:p w14:paraId="73B14F91" w14:textId="77777777" w:rsidR="009D21E3" w:rsidRPr="00531821" w:rsidRDefault="009D21E3" w:rsidP="00F00F82">
      <w:pPr>
        <w:ind w:left="567" w:right="-7"/>
        <w:jc w:val="both"/>
        <w:rPr>
          <w:bCs/>
          <w:szCs w:val="24"/>
        </w:rPr>
      </w:pPr>
      <w:r w:rsidRPr="00531821">
        <w:rPr>
          <w:bCs/>
          <w:szCs w:val="24"/>
        </w:rPr>
        <w:t>comunicazione@fondazionecariparo.it</w:t>
      </w:r>
    </w:p>
    <w:p w14:paraId="74466E8D" w14:textId="77777777" w:rsidR="009D21E3" w:rsidRPr="00531821" w:rsidRDefault="009D21E3" w:rsidP="00F00F82">
      <w:pPr>
        <w:ind w:left="567" w:right="-7"/>
        <w:jc w:val="both"/>
        <w:rPr>
          <w:bCs/>
          <w:szCs w:val="24"/>
        </w:rPr>
      </w:pPr>
    </w:p>
    <w:p w14:paraId="4D0C013F" w14:textId="77777777" w:rsidR="009D21E3" w:rsidRPr="00531821" w:rsidRDefault="009D21E3" w:rsidP="00F00F82">
      <w:pPr>
        <w:ind w:left="567" w:right="-7"/>
        <w:jc w:val="both"/>
        <w:rPr>
          <w:bCs/>
          <w:szCs w:val="24"/>
        </w:rPr>
      </w:pPr>
      <w:r w:rsidRPr="00531821">
        <w:rPr>
          <w:bCs/>
          <w:szCs w:val="24"/>
        </w:rPr>
        <w:t>Ufficio Stampa della Mostra:</w:t>
      </w:r>
    </w:p>
    <w:p w14:paraId="6098A8A0" w14:textId="77777777" w:rsidR="009D21E3" w:rsidRPr="00531821" w:rsidRDefault="009D21E3" w:rsidP="00F00F82">
      <w:pPr>
        <w:ind w:left="567" w:right="-7"/>
        <w:jc w:val="both"/>
        <w:rPr>
          <w:bCs/>
          <w:szCs w:val="24"/>
        </w:rPr>
      </w:pPr>
      <w:r w:rsidRPr="00531821">
        <w:rPr>
          <w:bCs/>
          <w:szCs w:val="24"/>
        </w:rPr>
        <w:t xml:space="preserve">Studio ESSECI, Sergio Campagnolo tel. 049.663499 </w:t>
      </w:r>
    </w:p>
    <w:p w14:paraId="5B89DAB0" w14:textId="77777777" w:rsidR="009D21E3" w:rsidRDefault="009D21E3" w:rsidP="00F00F82">
      <w:pPr>
        <w:ind w:left="567" w:right="-7"/>
        <w:jc w:val="both"/>
        <w:rPr>
          <w:bCs/>
          <w:szCs w:val="24"/>
        </w:rPr>
      </w:pPr>
      <w:r w:rsidRPr="00531821">
        <w:rPr>
          <w:bCs/>
          <w:szCs w:val="24"/>
        </w:rPr>
        <w:t>Rif. Simone Raddi gestione2@studioesseci.net</w:t>
      </w:r>
    </w:p>
    <w:p w14:paraId="5297869A" w14:textId="77777777" w:rsidR="009D21E3" w:rsidRDefault="009D21E3" w:rsidP="009D21E3">
      <w:pPr>
        <w:ind w:left="567" w:right="1133"/>
        <w:jc w:val="both"/>
      </w:pPr>
    </w:p>
    <w:p w14:paraId="6EFE94D8" w14:textId="77777777" w:rsidR="00B52553" w:rsidRPr="00045775" w:rsidRDefault="00B52553" w:rsidP="00A67A06">
      <w:pPr>
        <w:tabs>
          <w:tab w:val="left" w:pos="9072"/>
        </w:tabs>
        <w:ind w:left="567" w:right="566"/>
        <w:jc w:val="both"/>
        <w:rPr>
          <w:rFonts w:cstheme="minorHAnsi"/>
          <w:i/>
          <w:szCs w:val="24"/>
        </w:rPr>
      </w:pPr>
    </w:p>
    <w:p w14:paraId="37A1036D" w14:textId="77777777" w:rsidR="00B52553" w:rsidRPr="00045775" w:rsidRDefault="00B52553" w:rsidP="00A67A06">
      <w:pPr>
        <w:tabs>
          <w:tab w:val="left" w:pos="9072"/>
        </w:tabs>
        <w:ind w:left="567" w:right="566"/>
        <w:jc w:val="both"/>
        <w:rPr>
          <w:rFonts w:eastAsia="Times New Roman" w:cstheme="minorHAnsi"/>
          <w:szCs w:val="24"/>
        </w:rPr>
      </w:pPr>
    </w:p>
    <w:p w14:paraId="370D483C" w14:textId="77777777" w:rsidR="00B52553" w:rsidRPr="00045775" w:rsidRDefault="00B52553" w:rsidP="00A67A06">
      <w:pPr>
        <w:tabs>
          <w:tab w:val="left" w:pos="9072"/>
        </w:tabs>
        <w:ind w:left="567" w:right="566"/>
        <w:jc w:val="both"/>
        <w:rPr>
          <w:rFonts w:cstheme="minorHAnsi"/>
          <w:szCs w:val="24"/>
        </w:rPr>
      </w:pPr>
    </w:p>
    <w:p w14:paraId="13990542" w14:textId="77777777" w:rsidR="00B52553" w:rsidRPr="00045775" w:rsidRDefault="00B52553" w:rsidP="00A67A06">
      <w:pPr>
        <w:tabs>
          <w:tab w:val="left" w:pos="9072"/>
        </w:tabs>
        <w:ind w:left="567" w:right="566"/>
        <w:jc w:val="both"/>
        <w:rPr>
          <w:rFonts w:cstheme="minorHAnsi"/>
          <w:szCs w:val="24"/>
        </w:rPr>
      </w:pPr>
    </w:p>
    <w:p w14:paraId="706B782F" w14:textId="77777777" w:rsidR="00F266C4" w:rsidRPr="00045775" w:rsidRDefault="00F266C4" w:rsidP="00A67A06">
      <w:pPr>
        <w:tabs>
          <w:tab w:val="left" w:pos="9072"/>
        </w:tabs>
        <w:ind w:left="567" w:right="566"/>
        <w:jc w:val="both"/>
        <w:rPr>
          <w:szCs w:val="24"/>
        </w:rPr>
      </w:pPr>
    </w:p>
    <w:sectPr w:rsidR="00F266C4" w:rsidRPr="00045775" w:rsidSect="005948BF">
      <w:headerReference w:type="default" r:id="rId7"/>
      <w:headerReference w:type="first" r:id="rId8"/>
      <w:pgSz w:w="11906" w:h="16838"/>
      <w:pgMar w:top="1417" w:right="1134" w:bottom="1134"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491E" w14:textId="77777777" w:rsidR="005948BF" w:rsidRDefault="005948BF" w:rsidP="005948BF">
      <w:r>
        <w:separator/>
      </w:r>
    </w:p>
  </w:endnote>
  <w:endnote w:type="continuationSeparator" w:id="0">
    <w:p w14:paraId="311B8C7F" w14:textId="77777777" w:rsidR="005948BF" w:rsidRDefault="005948BF" w:rsidP="0059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B2EA" w14:textId="77777777" w:rsidR="005948BF" w:rsidRDefault="005948BF" w:rsidP="005948BF">
      <w:r>
        <w:separator/>
      </w:r>
    </w:p>
  </w:footnote>
  <w:footnote w:type="continuationSeparator" w:id="0">
    <w:p w14:paraId="51DD9468" w14:textId="77777777" w:rsidR="005948BF" w:rsidRDefault="005948BF" w:rsidP="00594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8DFF" w14:textId="2BC078D1" w:rsidR="005948BF" w:rsidRDefault="005948BF" w:rsidP="005948BF">
    <w:pPr>
      <w:pStyle w:val="Intestazione"/>
      <w:ind w:left="-1134"/>
    </w:pPr>
  </w:p>
  <w:p w14:paraId="5DF0C985" w14:textId="77777777" w:rsidR="005948BF" w:rsidRDefault="005948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AED3" w14:textId="11E7A14D" w:rsidR="005948BF" w:rsidRDefault="005948BF" w:rsidP="005948BF">
    <w:pPr>
      <w:pStyle w:val="Intestazione"/>
      <w:ind w:left="-1134"/>
    </w:pPr>
    <w:r w:rsidRPr="005948BF">
      <w:rPr>
        <w:noProof/>
      </w:rPr>
      <w:drawing>
        <wp:inline distT="0" distB="0" distL="0" distR="0" wp14:anchorId="7E23C35D" wp14:editId="7FC18007">
          <wp:extent cx="7543800" cy="111428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874" cy="11241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7A"/>
    <w:rsid w:val="00045775"/>
    <w:rsid w:val="000776D4"/>
    <w:rsid w:val="000855F2"/>
    <w:rsid w:val="000B2E00"/>
    <w:rsid w:val="0011268A"/>
    <w:rsid w:val="001245FD"/>
    <w:rsid w:val="001E0292"/>
    <w:rsid w:val="00220CB2"/>
    <w:rsid w:val="00247DA9"/>
    <w:rsid w:val="0029477A"/>
    <w:rsid w:val="00316BF5"/>
    <w:rsid w:val="003416BC"/>
    <w:rsid w:val="0043785F"/>
    <w:rsid w:val="004B5B69"/>
    <w:rsid w:val="004F0587"/>
    <w:rsid w:val="00513F12"/>
    <w:rsid w:val="005948BF"/>
    <w:rsid w:val="005B7D9A"/>
    <w:rsid w:val="006403EF"/>
    <w:rsid w:val="00660534"/>
    <w:rsid w:val="006919EF"/>
    <w:rsid w:val="006D202D"/>
    <w:rsid w:val="00797DA7"/>
    <w:rsid w:val="00932B7F"/>
    <w:rsid w:val="00985091"/>
    <w:rsid w:val="009B5357"/>
    <w:rsid w:val="009D21E3"/>
    <w:rsid w:val="009E26A1"/>
    <w:rsid w:val="00A67A06"/>
    <w:rsid w:val="00B11B6C"/>
    <w:rsid w:val="00B52553"/>
    <w:rsid w:val="00B62F23"/>
    <w:rsid w:val="00C07BDC"/>
    <w:rsid w:val="00C2689C"/>
    <w:rsid w:val="00CC4682"/>
    <w:rsid w:val="00DA7133"/>
    <w:rsid w:val="00E412A1"/>
    <w:rsid w:val="00F00F82"/>
    <w:rsid w:val="00F26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10FF"/>
  <w15:docId w15:val="{58690513-B775-48C8-8D03-CB8A6EAC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71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1245FD"/>
    <w:rPr>
      <w:sz w:val="16"/>
      <w:szCs w:val="16"/>
    </w:rPr>
  </w:style>
  <w:style w:type="paragraph" w:styleId="Testocommento">
    <w:name w:val="annotation text"/>
    <w:basedOn w:val="Normale"/>
    <w:link w:val="TestocommentoCarattere"/>
    <w:uiPriority w:val="99"/>
    <w:unhideWhenUsed/>
    <w:rsid w:val="001245FD"/>
    <w:rPr>
      <w:sz w:val="20"/>
      <w:szCs w:val="20"/>
    </w:rPr>
  </w:style>
  <w:style w:type="character" w:customStyle="1" w:styleId="TestocommentoCarattere">
    <w:name w:val="Testo commento Carattere"/>
    <w:basedOn w:val="Carpredefinitoparagrafo"/>
    <w:link w:val="Testocommento"/>
    <w:uiPriority w:val="99"/>
    <w:rsid w:val="001245FD"/>
    <w:rPr>
      <w:sz w:val="20"/>
      <w:szCs w:val="20"/>
    </w:rPr>
  </w:style>
  <w:style w:type="paragraph" w:styleId="Soggettocommento">
    <w:name w:val="annotation subject"/>
    <w:basedOn w:val="Testocommento"/>
    <w:next w:val="Testocommento"/>
    <w:link w:val="SoggettocommentoCarattere"/>
    <w:uiPriority w:val="99"/>
    <w:semiHidden/>
    <w:unhideWhenUsed/>
    <w:rsid w:val="001245FD"/>
    <w:rPr>
      <w:b/>
      <w:bCs/>
    </w:rPr>
  </w:style>
  <w:style w:type="character" w:customStyle="1" w:styleId="SoggettocommentoCarattere">
    <w:name w:val="Soggetto commento Carattere"/>
    <w:basedOn w:val="TestocommentoCarattere"/>
    <w:link w:val="Soggettocommento"/>
    <w:uiPriority w:val="99"/>
    <w:semiHidden/>
    <w:rsid w:val="001245FD"/>
    <w:rPr>
      <w:b/>
      <w:bCs/>
      <w:sz w:val="20"/>
      <w:szCs w:val="20"/>
    </w:rPr>
  </w:style>
  <w:style w:type="paragraph" w:styleId="Revisione">
    <w:name w:val="Revision"/>
    <w:hidden/>
    <w:uiPriority w:val="99"/>
    <w:semiHidden/>
    <w:rsid w:val="00660534"/>
  </w:style>
  <w:style w:type="paragraph" w:styleId="Testofumetto">
    <w:name w:val="Balloon Text"/>
    <w:basedOn w:val="Normale"/>
    <w:link w:val="TestofumettoCarattere"/>
    <w:uiPriority w:val="99"/>
    <w:semiHidden/>
    <w:unhideWhenUsed/>
    <w:rsid w:val="00C26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689C"/>
    <w:rPr>
      <w:rFonts w:ascii="Tahoma" w:hAnsi="Tahoma" w:cs="Tahoma"/>
      <w:sz w:val="16"/>
      <w:szCs w:val="16"/>
    </w:rPr>
  </w:style>
  <w:style w:type="paragraph" w:styleId="Citazioneintensa">
    <w:name w:val="Intense Quote"/>
    <w:basedOn w:val="Normale"/>
    <w:next w:val="Normale"/>
    <w:link w:val="CitazioneintensaCarattere"/>
    <w:uiPriority w:val="30"/>
    <w:qFormat/>
    <w:rsid w:val="00B52553"/>
    <w:pPr>
      <w:pBdr>
        <w:bottom w:val="single" w:sz="4" w:space="4" w:color="4F81BD" w:themeColor="accent1"/>
      </w:pBdr>
      <w:spacing w:before="200" w:after="280" w:line="276" w:lineRule="auto"/>
      <w:ind w:left="936" w:right="936"/>
    </w:pPr>
    <w:rPr>
      <w:rFonts w:ascii="Calibri" w:eastAsia="Segoe UI" w:hAnsi="Calibri" w:cs="Tahoma"/>
      <w:b/>
      <w:bCs/>
      <w:i/>
      <w:iCs/>
      <w:color w:val="4F81BD" w:themeColor="accent1"/>
      <w:sz w:val="22"/>
      <w:lang w:eastAsia="it-IT"/>
    </w:rPr>
  </w:style>
  <w:style w:type="character" w:customStyle="1" w:styleId="CitazioneintensaCarattere">
    <w:name w:val="Citazione intensa Carattere"/>
    <w:basedOn w:val="Carpredefinitoparagrafo"/>
    <w:link w:val="Citazioneintensa"/>
    <w:uiPriority w:val="30"/>
    <w:rsid w:val="00B52553"/>
    <w:rPr>
      <w:rFonts w:ascii="Calibri" w:eastAsia="Segoe UI" w:hAnsi="Calibri" w:cs="Tahoma"/>
      <w:b/>
      <w:bCs/>
      <w:i/>
      <w:iCs/>
      <w:color w:val="4F81BD" w:themeColor="accent1"/>
      <w:sz w:val="22"/>
      <w:lang w:eastAsia="it-IT"/>
    </w:rPr>
  </w:style>
  <w:style w:type="character" w:styleId="Enfasigrassetto">
    <w:name w:val="Strong"/>
    <w:basedOn w:val="Carpredefinitoparagrafo"/>
    <w:uiPriority w:val="22"/>
    <w:qFormat/>
    <w:rsid w:val="00B52553"/>
    <w:rPr>
      <w:b/>
      <w:bCs/>
    </w:rPr>
  </w:style>
  <w:style w:type="paragraph" w:styleId="Intestazione">
    <w:name w:val="header"/>
    <w:basedOn w:val="Normale"/>
    <w:link w:val="IntestazioneCarattere"/>
    <w:uiPriority w:val="99"/>
    <w:unhideWhenUsed/>
    <w:rsid w:val="005948BF"/>
    <w:pPr>
      <w:tabs>
        <w:tab w:val="center" w:pos="4819"/>
        <w:tab w:val="right" w:pos="9638"/>
      </w:tabs>
    </w:pPr>
  </w:style>
  <w:style w:type="character" w:customStyle="1" w:styleId="IntestazioneCarattere">
    <w:name w:val="Intestazione Carattere"/>
    <w:basedOn w:val="Carpredefinitoparagrafo"/>
    <w:link w:val="Intestazione"/>
    <w:uiPriority w:val="99"/>
    <w:rsid w:val="005948BF"/>
  </w:style>
  <w:style w:type="paragraph" w:styleId="Pidipagina">
    <w:name w:val="footer"/>
    <w:basedOn w:val="Normale"/>
    <w:link w:val="PidipaginaCarattere"/>
    <w:uiPriority w:val="99"/>
    <w:unhideWhenUsed/>
    <w:rsid w:val="005948BF"/>
    <w:pPr>
      <w:tabs>
        <w:tab w:val="center" w:pos="4819"/>
        <w:tab w:val="right" w:pos="9638"/>
      </w:tabs>
    </w:pPr>
  </w:style>
  <w:style w:type="character" w:customStyle="1" w:styleId="PidipaginaCarattere">
    <w:name w:val="Piè di pagina Carattere"/>
    <w:basedOn w:val="Carpredefinitoparagrafo"/>
    <w:link w:val="Pidipagina"/>
    <w:uiPriority w:val="99"/>
    <w:rsid w:val="0059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4784-4A6E-4AB2-B07D-948C3AE7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1739</Words>
  <Characters>9918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Campagnolo</dc:creator>
  <cp:lastModifiedBy>Elisa Cogo</cp:lastModifiedBy>
  <cp:revision>3</cp:revision>
  <cp:lastPrinted>2021-11-26T08:27:00Z</cp:lastPrinted>
  <dcterms:created xsi:type="dcterms:W3CDTF">2021-11-25T17:25:00Z</dcterms:created>
  <dcterms:modified xsi:type="dcterms:W3CDTF">2021-11-26T10:24:00Z</dcterms:modified>
</cp:coreProperties>
</file>