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4B3C" w14:textId="77777777" w:rsidR="00875CA3" w:rsidRPr="00883A3A" w:rsidRDefault="00875CA3" w:rsidP="00CE1141">
      <w:pPr>
        <w:pStyle w:val="Indirizzoedatiintesta"/>
        <w:rPr>
          <w:rStyle w:val="NewRailCartaIntestata"/>
          <w:rFonts w:ascii="Arial" w:hAnsi="Arial" w:cstheme="minorBidi"/>
        </w:rPr>
      </w:pPr>
    </w:p>
    <w:p w14:paraId="47C31C08" w14:textId="77777777" w:rsidR="00875CA3" w:rsidRPr="00E8720F" w:rsidRDefault="00875CA3" w:rsidP="00CE1141">
      <w:pPr>
        <w:pStyle w:val="Indirizzoedatiintesta"/>
        <w:rPr>
          <w:rStyle w:val="NewRailCartaIntestata"/>
          <w:rFonts w:ascii="New Rail Alphabet Light" w:hAnsi="New Rail Alphabet Light" w:cstheme="minorBidi"/>
        </w:rPr>
      </w:pPr>
    </w:p>
    <w:p w14:paraId="6D8E4731" w14:textId="77777777" w:rsidR="003D0926" w:rsidRPr="00E8720F" w:rsidRDefault="003D0926" w:rsidP="00CE1141">
      <w:pPr>
        <w:pStyle w:val="Indirizzoedatiintesta"/>
        <w:rPr>
          <w:rStyle w:val="EnfasiBold"/>
          <w:rFonts w:ascii="New Rail Alphabet Light" w:hAnsi="New Rail Alphabet Light"/>
        </w:rPr>
      </w:pPr>
    </w:p>
    <w:p w14:paraId="7273AF51" w14:textId="77777777" w:rsidR="00ED3F30" w:rsidRPr="00950B7C" w:rsidRDefault="00ED3F30" w:rsidP="00ED3F30">
      <w:pPr>
        <w:pStyle w:val="Indirizzoedatiintesta"/>
        <w:rPr>
          <w:rStyle w:val="EnfasiBold"/>
          <w:rFonts w:ascii="Arial" w:hAnsi="Arial"/>
        </w:rPr>
      </w:pPr>
      <w:r w:rsidRPr="00F618B3">
        <w:rPr>
          <w:rStyle w:val="EnfasiBold"/>
          <w:rFonts w:ascii="Arial" w:hAnsi="Arial"/>
        </w:rPr>
        <w:t>XXXIII edizione, 2023-2024</w:t>
      </w:r>
    </w:p>
    <w:p w14:paraId="5B19A83E" w14:textId="77777777" w:rsidR="00ED3F30" w:rsidRPr="00950B7C" w:rsidRDefault="00ED3F30" w:rsidP="00ED3F30">
      <w:pPr>
        <w:pStyle w:val="Indirizzoedatiintesta"/>
        <w:rPr>
          <w:rStyle w:val="EnfasiBold"/>
          <w:rFonts w:ascii="Arial" w:hAnsi="Arial"/>
        </w:rPr>
      </w:pPr>
      <w:r w:rsidRPr="00F618B3">
        <w:rPr>
          <w:rStyle w:val="PortraitBoldPortrait"/>
          <w:rFonts w:cs="Arial"/>
        </w:rPr>
        <w:t>L’</w:t>
      </w:r>
      <w:proofErr w:type="spellStart"/>
      <w:r w:rsidRPr="00F618B3">
        <w:rPr>
          <w:rFonts w:cs="Arial"/>
          <w:b/>
          <w:bCs/>
          <w:i/>
          <w:iCs/>
        </w:rPr>
        <w:t>Espacio</w:t>
      </w:r>
      <w:proofErr w:type="spellEnd"/>
      <w:r w:rsidRPr="00F618B3">
        <w:rPr>
          <w:rFonts w:cs="Arial"/>
          <w:b/>
          <w:bCs/>
          <w:i/>
          <w:iCs/>
        </w:rPr>
        <w:t xml:space="preserve"> </w:t>
      </w:r>
      <w:proofErr w:type="spellStart"/>
      <w:r w:rsidRPr="00F618B3">
        <w:rPr>
          <w:rFonts w:cs="Arial"/>
          <w:b/>
          <w:bCs/>
          <w:i/>
          <w:iCs/>
        </w:rPr>
        <w:t>Escultórico</w:t>
      </w:r>
      <w:proofErr w:type="spellEnd"/>
      <w:r w:rsidRPr="00F618B3">
        <w:rPr>
          <w:rFonts w:cs="Arial"/>
          <w:b/>
          <w:bCs/>
          <w:i/>
          <w:iCs/>
        </w:rPr>
        <w:t xml:space="preserve"> </w:t>
      </w:r>
      <w:r w:rsidRPr="00F618B3">
        <w:rPr>
          <w:rStyle w:val="PortraitBoldPortrait"/>
          <w:rFonts w:cs="Arial"/>
        </w:rPr>
        <w:t xml:space="preserve">nel </w:t>
      </w:r>
      <w:proofErr w:type="spellStart"/>
      <w:r w:rsidRPr="00F618B3">
        <w:rPr>
          <w:rStyle w:val="PortraitBoldPortrait"/>
          <w:rFonts w:cs="Arial"/>
        </w:rPr>
        <w:t>Pedregal</w:t>
      </w:r>
      <w:proofErr w:type="spellEnd"/>
      <w:r w:rsidRPr="00F618B3">
        <w:rPr>
          <w:rStyle w:val="PortraitBoldPortrait"/>
          <w:rFonts w:cs="Arial"/>
        </w:rPr>
        <w:t xml:space="preserve"> de San Ángel, </w:t>
      </w:r>
      <w:r>
        <w:rPr>
          <w:rStyle w:val="PortraitBoldPortrait"/>
          <w:rFonts w:cs="Arial"/>
        </w:rPr>
        <w:br/>
      </w:r>
      <w:r w:rsidRPr="00F618B3">
        <w:rPr>
          <w:rStyle w:val="PortraitBoldPortrait"/>
          <w:rFonts w:cs="Arial"/>
        </w:rPr>
        <w:t>Città del Messico</w:t>
      </w:r>
    </w:p>
    <w:p w14:paraId="0D3DF86C" w14:textId="7D544542" w:rsidR="00883A3A" w:rsidRPr="00C13167" w:rsidRDefault="00883A3A" w:rsidP="00CE1141">
      <w:pPr>
        <w:pStyle w:val="Indirizzoedatiintesta"/>
      </w:pPr>
    </w:p>
    <w:p w14:paraId="19CE9D6F" w14:textId="77777777" w:rsidR="00DE3617" w:rsidRPr="00C13167" w:rsidRDefault="00DE3617" w:rsidP="00CE1141">
      <w:pPr>
        <w:pStyle w:val="Indirizzoedatiintesta"/>
        <w:rPr>
          <w:rStyle w:val="NewRailCartaIntestata"/>
          <w:rFonts w:ascii="New Rail Alphabet Light" w:hAnsi="New Rail Alphabet Light" w:cstheme="minorBidi"/>
        </w:rPr>
      </w:pPr>
    </w:p>
    <w:p w14:paraId="44506EA7" w14:textId="3B6B7451" w:rsidR="00C32016" w:rsidRPr="00C13167" w:rsidRDefault="00E8720F" w:rsidP="00CE1141">
      <w:pPr>
        <w:pStyle w:val="Indirizzoedatiintesta"/>
        <w:rPr>
          <w:rStyle w:val="NewRailCartaIntestata"/>
          <w:rFonts w:ascii="New Rail Alphabet Light" w:hAnsi="New Rail Alphabet Light" w:cstheme="minorBidi"/>
        </w:rPr>
      </w:pPr>
      <w:r w:rsidRPr="00C13167">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5EF27F" w14:textId="77777777" w:rsidR="009C472C" w:rsidRPr="00CD7E95" w:rsidRDefault="009C472C" w:rsidP="009C472C">
                            <w:pPr>
                              <w:tabs>
                                <w:tab w:val="clear" w:pos="454"/>
                                <w:tab w:val="clear" w:pos="907"/>
                              </w:tabs>
                              <w:autoSpaceDE w:val="0"/>
                              <w:autoSpaceDN w:val="0"/>
                              <w:adjustRightInd w:val="0"/>
                              <w:spacing w:line="240" w:lineRule="auto"/>
                              <w:rPr>
                                <w:rFonts w:cs="Arial"/>
                              </w:rPr>
                            </w:pPr>
                            <w:r w:rsidRPr="00270696">
                              <w:rPr>
                                <w:rFonts w:cs="Arial"/>
                                <w:b/>
                                <w:bCs/>
                              </w:rPr>
                              <w:t xml:space="preserve">Il </w:t>
                            </w:r>
                            <w:r w:rsidRPr="00270696">
                              <w:rPr>
                                <w:rStyle w:val="EnfasiBold"/>
                                <w:rFonts w:ascii="Arial" w:hAnsi="Arial" w:cs="Arial"/>
                                <w:b/>
                              </w:rPr>
                              <w:t xml:space="preserve">Premio </w:t>
                            </w:r>
                            <w:r>
                              <w:rPr>
                                <w:rStyle w:val="EnfasiBold"/>
                                <w:rFonts w:ascii="Arial" w:hAnsi="Arial" w:cs="Arial"/>
                                <w:b/>
                              </w:rPr>
                              <w:br/>
                            </w:r>
                            <w:r w:rsidRPr="00270696">
                              <w:rPr>
                                <w:rStyle w:val="EnfasiBold"/>
                                <w:rFonts w:ascii="Arial" w:hAnsi="Arial" w:cs="Arial"/>
                                <w:b/>
                              </w:rPr>
                              <w:t xml:space="preserve">Internazionale </w:t>
                            </w:r>
                            <w:r>
                              <w:rPr>
                                <w:rStyle w:val="EnfasiBold"/>
                                <w:rFonts w:ascii="Arial" w:hAnsi="Arial" w:cs="Arial"/>
                                <w:b/>
                              </w:rPr>
                              <w:br/>
                            </w:r>
                            <w:r w:rsidRPr="00270696">
                              <w:rPr>
                                <w:rStyle w:val="EnfasiBold"/>
                                <w:rFonts w:ascii="Arial" w:hAnsi="Arial" w:cs="Arial"/>
                                <w:b/>
                              </w:rPr>
                              <w:t xml:space="preserve">Carlo Scarpa </w:t>
                            </w:r>
                            <w:r>
                              <w:rPr>
                                <w:rStyle w:val="EnfasiBold"/>
                                <w:rFonts w:ascii="Arial" w:hAnsi="Arial" w:cs="Arial"/>
                                <w:b/>
                              </w:rPr>
                              <w:br/>
                            </w:r>
                            <w:r w:rsidRPr="00270696">
                              <w:rPr>
                                <w:rStyle w:val="EnfasiBold"/>
                                <w:rFonts w:ascii="Arial" w:hAnsi="Arial" w:cs="Arial"/>
                                <w:b/>
                              </w:rPr>
                              <w:t>per il Giardino</w:t>
                            </w:r>
                          </w:p>
                          <w:p w14:paraId="0DF01B0E" w14:textId="0CE96F49" w:rsidR="00A82844" w:rsidRPr="001A5A5D" w:rsidRDefault="00A82844" w:rsidP="001A5A5D">
                            <w:pPr>
                              <w:rPr>
                                <w:rFonts w:eastAsia="Arial Unicode MS"/>
                                <w:b/>
                                <w:spacing w:val="-1"/>
                                <w:u w:color="000000"/>
                                <w:bdr w:val="ni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" filled="f" stroked="f">
                <v:textbox inset="0,0,0,0">
                  <w:txbxContent>
                    <w:p w14:paraId="725EF27F" w14:textId="77777777" w:rsidR="009C472C" w:rsidRPr="00CD7E95" w:rsidRDefault="009C472C" w:rsidP="009C472C">
                      <w:pPr>
                        <w:tabs>
                          <w:tab w:val="clear" w:pos="454"/>
                          <w:tab w:val="clear" w:pos="907"/>
                        </w:tabs>
                        <w:autoSpaceDE w:val="0"/>
                        <w:autoSpaceDN w:val="0"/>
                        <w:adjustRightInd w:val="0"/>
                        <w:spacing w:line="240" w:lineRule="auto"/>
                        <w:rPr>
                          <w:rFonts w:cs="Arial"/>
                        </w:rPr>
                      </w:pPr>
                      <w:r w:rsidRPr="00270696">
                        <w:rPr>
                          <w:rFonts w:cs="Arial"/>
                          <w:b/>
                          <w:bCs/>
                        </w:rPr>
                        <w:t xml:space="preserve">Il </w:t>
                      </w:r>
                      <w:r w:rsidRPr="00270696">
                        <w:rPr>
                          <w:rStyle w:val="EnfasiBold"/>
                          <w:rFonts w:ascii="Arial" w:hAnsi="Arial" w:cs="Arial"/>
                          <w:b/>
                        </w:rPr>
                        <w:t xml:space="preserve">Premio </w:t>
                      </w:r>
                      <w:r>
                        <w:rPr>
                          <w:rStyle w:val="EnfasiBold"/>
                          <w:rFonts w:ascii="Arial" w:hAnsi="Arial" w:cs="Arial"/>
                          <w:b/>
                        </w:rPr>
                        <w:br/>
                      </w:r>
                      <w:r w:rsidRPr="00270696">
                        <w:rPr>
                          <w:rStyle w:val="EnfasiBold"/>
                          <w:rFonts w:ascii="Arial" w:hAnsi="Arial" w:cs="Arial"/>
                          <w:b/>
                        </w:rPr>
                        <w:t xml:space="preserve">Internazionale </w:t>
                      </w:r>
                      <w:r>
                        <w:rPr>
                          <w:rStyle w:val="EnfasiBold"/>
                          <w:rFonts w:ascii="Arial" w:hAnsi="Arial" w:cs="Arial"/>
                          <w:b/>
                        </w:rPr>
                        <w:br/>
                      </w:r>
                      <w:r w:rsidRPr="00270696">
                        <w:rPr>
                          <w:rStyle w:val="EnfasiBold"/>
                          <w:rFonts w:ascii="Arial" w:hAnsi="Arial" w:cs="Arial"/>
                          <w:b/>
                        </w:rPr>
                        <w:t xml:space="preserve">Carlo Scarpa </w:t>
                      </w:r>
                      <w:r>
                        <w:rPr>
                          <w:rStyle w:val="EnfasiBold"/>
                          <w:rFonts w:ascii="Arial" w:hAnsi="Arial" w:cs="Arial"/>
                          <w:b/>
                        </w:rPr>
                        <w:br/>
                      </w:r>
                      <w:r w:rsidRPr="00270696">
                        <w:rPr>
                          <w:rStyle w:val="EnfasiBold"/>
                          <w:rFonts w:ascii="Arial" w:hAnsi="Arial" w:cs="Arial"/>
                          <w:b/>
                        </w:rPr>
                        <w:t>per il Giardino</w:t>
                      </w:r>
                    </w:p>
                    <w:p w14:paraId="0DF01B0E" w14:textId="0CE96F49" w:rsidR="00A82844" w:rsidRPr="001A5A5D" w:rsidRDefault="00A82844" w:rsidP="001A5A5D">
                      <w:pPr>
                        <w:rPr>
                          <w:rFonts w:eastAsia="Arial Unicode MS"/>
                          <w:b/>
                          <w:spacing w:val="-1"/>
                          <w:u w:color="000000"/>
                          <w:bdr w:val="nil"/>
                        </w:rPr>
                      </w:pPr>
                    </w:p>
                  </w:txbxContent>
                </v:textbox>
                <w10:wrap anchorx="page" anchory="page"/>
              </v:shape>
            </w:pict>
          </mc:Fallback>
        </mc:AlternateContent>
      </w:r>
    </w:p>
    <w:p w14:paraId="0F713A4D" w14:textId="77777777" w:rsidR="009C472C" w:rsidRPr="00C13167" w:rsidRDefault="009C472C" w:rsidP="009C472C">
      <w:pPr>
        <w:jc w:val="both"/>
        <w:rPr>
          <w:rFonts w:asciiTheme="minorHAnsi" w:hAnsiTheme="minorHAnsi"/>
        </w:rPr>
      </w:pPr>
      <w:r w:rsidRPr="00C13167">
        <w:t>Il Premio Internazionale Carlo Scarpa per il Giardino è un progetto di ricerca e di cura dedicato a un luogo particolarmente denso di valori di natura, memoria e invenzione, ideato e realizzato, dal 1990, dalla Fondazione Benetton Studi Ricerche.</w:t>
      </w:r>
    </w:p>
    <w:p w14:paraId="05D659DE" w14:textId="77777777" w:rsidR="009C472C" w:rsidRPr="00C13167" w:rsidRDefault="009C472C" w:rsidP="009C472C">
      <w:pPr>
        <w:jc w:val="both"/>
      </w:pPr>
      <w:r w:rsidRPr="00C13167">
        <w:tab/>
        <w:t>Esso intende contribuire a elevare e diffondere la cultura del paesaggio e della “cura dei luoghi”; si propone come occasione e strumento per far conoscere, al di là dei confini delle comunità di specialisti, il lavoro necessario per conoscere e governare le modificazioni di un luogo, per salvaguardare e valorizzare i patrimoni di natura e di memoria; lavoro nel quale confluiscono scienze, tecniche, arti e mestieri diversi e si svolge attraverso l’identificazione dei segni e dei caratteri costitutivi dei luoghi e dei loro ambiti; lavoro che prevede atti creativi, programmi lungimiranti, pratiche quotidiane di cura e manutenzione, norme che regolano la convivenza, nello stesso luogo, di patrimoni naturali, sedimenti culturali e presenze umane; lavoro che rifugge da ogni fenomeno effimero o ricerca d’effetto, e che trova il suo difficile parametro nella lunga durata; lavoro che ricerca l’equilibrio tra conservazione e innovazione, in condizioni di continua mobilità del gusto e di permanente trasformazione del ruolo che la natura e la memoria esercitano nelle diverse civilizzazioni e fasi storiche.</w:t>
      </w:r>
    </w:p>
    <w:p w14:paraId="0B424E7A" w14:textId="77777777" w:rsidR="009C472C" w:rsidRPr="00C13167" w:rsidRDefault="009C472C" w:rsidP="009C472C">
      <w:pPr>
        <w:jc w:val="both"/>
      </w:pPr>
      <w:r w:rsidRPr="00C13167">
        <w:tab/>
        <w:t>Il Comitato scientifico della Fondazione, nell’ambito delle attività di ricerca promosse, sceglie per ogni edizione del Premio Carlo Scarpa un luogo che presenti caratteri, meriti attenzioni, susciti riflessioni pertinenti alle finalità del Premio.</w:t>
      </w:r>
    </w:p>
    <w:p w14:paraId="09C953F9" w14:textId="77777777" w:rsidR="009C472C" w:rsidRPr="00C13167" w:rsidRDefault="009C472C" w:rsidP="009C472C">
      <w:pPr>
        <w:jc w:val="both"/>
      </w:pPr>
      <w:r w:rsidRPr="00C13167">
        <w:tab/>
        <w:t xml:space="preserve">La Fondazione, in accordo con il proprio Comitato scientifico, realizza nel corso di ogni edizione, una serie di attività utili per la conoscenza, la salvaguardia e la valorizzazione del luogo designato rivolgendosi, attraverso diversi strumenti di comunicazione, ad amministratori pubblici, comunità scientifiche, artistiche, tecniche e operative, e in generale a quanti sono impegnati o interessati a promuovere l’elevazione del gusto, la formazione di nuove attitudini all’indagine e al progetto, la qualificazione dei paesaggi e dei giardini. Le attività previste sono, in particolare: </w:t>
      </w:r>
    </w:p>
    <w:p w14:paraId="0BA72D09" w14:textId="77777777" w:rsidR="009C472C" w:rsidRPr="00C13167" w:rsidRDefault="009C472C" w:rsidP="009C472C">
      <w:pPr>
        <w:jc w:val="both"/>
      </w:pPr>
      <w:r w:rsidRPr="00C13167">
        <w:t xml:space="preserve">_la cura e pubblicazione a stampa, nell’ambito della collana editoriale della Fondazione Benetton Studi Ricerche “Memorie”, di un volume collettivo per la conoscenza del luogo e del suo contesto; </w:t>
      </w:r>
    </w:p>
    <w:p w14:paraId="277760E0" w14:textId="77777777" w:rsidR="009C472C" w:rsidRPr="00C13167" w:rsidRDefault="009C472C" w:rsidP="009C472C">
      <w:pPr>
        <w:jc w:val="both"/>
      </w:pPr>
      <w:r w:rsidRPr="00C13167">
        <w:t xml:space="preserve">_la realizzazione di un film documentario; </w:t>
      </w:r>
    </w:p>
    <w:p w14:paraId="29CC4A77" w14:textId="77777777" w:rsidR="009C472C" w:rsidRPr="00C13167" w:rsidRDefault="009C472C" w:rsidP="009C472C">
      <w:pPr>
        <w:jc w:val="both"/>
      </w:pPr>
      <w:r w:rsidRPr="00C13167">
        <w:t xml:space="preserve">_la raccolta di materiali fotografici, bibliografici e cartografici pertinenti che vengono resi disponibili in una mostra allestita per l’occasione e, in modo permanente, nella biblioteca della Fondazione; </w:t>
      </w:r>
    </w:p>
    <w:p w14:paraId="1D518FF3" w14:textId="77777777" w:rsidR="009C472C" w:rsidRPr="00C13167" w:rsidRDefault="009C472C" w:rsidP="009C472C">
      <w:pPr>
        <w:jc w:val="both"/>
      </w:pPr>
      <w:r w:rsidRPr="00C13167">
        <w:t>_l’organizzazione di uno o più incontri di studio e di una cerimonia pubblica, nel corso della quale viene consegnato all’ente o alla persona responsabile del luogo, o a chi rappresenti in vario modo il senso della cura di questo luogo, un riconoscimento simbolico, costituito da un “sigillo” disegnato da Carlo Scarpa (1906-1978), l’inventore di giardini alla cui memoria è dedicato il Premio sin dalla sua ideazione;</w:t>
      </w:r>
    </w:p>
    <w:p w14:paraId="5D0C1326" w14:textId="77777777" w:rsidR="009C472C" w:rsidRPr="00C13167" w:rsidRDefault="009C472C" w:rsidP="009C472C">
      <w:pPr>
        <w:jc w:val="both"/>
      </w:pPr>
      <w:r w:rsidRPr="00C13167">
        <w:t>_altre iniziative pubbliche a scala nazionale e internazionale in collaborazione con altri enti pubblici o privati in diverso modo coinvolti nella cultura del paesaggio e interessati a valorizzare il luogo posto al centro dell’attenzione delle attività del Premio stesso.</w:t>
      </w:r>
    </w:p>
    <w:p w14:paraId="334789A6" w14:textId="77777777" w:rsidR="009C472C" w:rsidRPr="00C13167" w:rsidRDefault="009C472C" w:rsidP="009C472C">
      <w:pPr>
        <w:jc w:val="both"/>
      </w:pPr>
    </w:p>
    <w:p w14:paraId="3AA7FC9E" w14:textId="77777777" w:rsidR="009C472C" w:rsidRPr="00C13167" w:rsidRDefault="009C472C" w:rsidP="009C472C">
      <w:pPr>
        <w:jc w:val="both"/>
      </w:pPr>
    </w:p>
    <w:p w14:paraId="7C35E73B" w14:textId="77777777" w:rsidR="009C472C" w:rsidRPr="00C13167" w:rsidRDefault="009C472C" w:rsidP="009C472C">
      <w:pPr>
        <w:jc w:val="both"/>
      </w:pPr>
    </w:p>
    <w:p w14:paraId="004AE824" w14:textId="77777777" w:rsidR="00C13167" w:rsidRDefault="00C13167" w:rsidP="009C472C">
      <w:pPr>
        <w:jc w:val="both"/>
        <w:rPr>
          <w:b/>
          <w:sz w:val="18"/>
          <w:szCs w:val="18"/>
        </w:rPr>
      </w:pPr>
    </w:p>
    <w:p w14:paraId="3F23A75B" w14:textId="77777777" w:rsidR="00C13167" w:rsidRDefault="00C13167" w:rsidP="009C472C">
      <w:pPr>
        <w:jc w:val="both"/>
        <w:rPr>
          <w:b/>
          <w:sz w:val="18"/>
          <w:szCs w:val="18"/>
        </w:rPr>
      </w:pPr>
    </w:p>
    <w:p w14:paraId="5A786DE9" w14:textId="54B85863" w:rsidR="009C472C" w:rsidRDefault="009C472C" w:rsidP="009C472C">
      <w:pPr>
        <w:jc w:val="both"/>
        <w:rPr>
          <w:b/>
          <w:sz w:val="18"/>
          <w:szCs w:val="18"/>
        </w:rPr>
      </w:pPr>
      <w:r>
        <w:rPr>
          <w:b/>
          <w:sz w:val="18"/>
          <w:szCs w:val="18"/>
        </w:rPr>
        <w:t>Comitato scientifico della Fondazione e coordinamento del Premio</w:t>
      </w:r>
    </w:p>
    <w:p w14:paraId="591D5DDB" w14:textId="77777777" w:rsidR="009C472C" w:rsidRDefault="009C472C" w:rsidP="009C472C">
      <w:pPr>
        <w:jc w:val="both"/>
        <w:rPr>
          <w:sz w:val="18"/>
          <w:szCs w:val="18"/>
        </w:rPr>
      </w:pPr>
      <w:r>
        <w:rPr>
          <w:i/>
          <w:sz w:val="18"/>
          <w:szCs w:val="18"/>
        </w:rPr>
        <w:t>Luigi Latini</w:t>
      </w:r>
      <w:r>
        <w:rPr>
          <w:sz w:val="18"/>
          <w:szCs w:val="18"/>
        </w:rPr>
        <w:t>, architetto, Università Iuav di Venezia (presidente);</w:t>
      </w:r>
    </w:p>
    <w:p w14:paraId="56A68F12" w14:textId="77777777" w:rsidR="009C472C" w:rsidRDefault="009C472C" w:rsidP="009C472C">
      <w:pPr>
        <w:jc w:val="both"/>
        <w:rPr>
          <w:sz w:val="18"/>
          <w:szCs w:val="18"/>
        </w:rPr>
      </w:pPr>
      <w:r>
        <w:rPr>
          <w:i/>
          <w:sz w:val="18"/>
          <w:szCs w:val="18"/>
        </w:rPr>
        <w:t>Giuseppe Barbera</w:t>
      </w:r>
      <w:r>
        <w:rPr>
          <w:sz w:val="18"/>
          <w:szCs w:val="18"/>
        </w:rPr>
        <w:t>, agronomo, Università di Palermo;</w:t>
      </w:r>
    </w:p>
    <w:p w14:paraId="4ECB90B0" w14:textId="77777777" w:rsidR="009C472C" w:rsidRDefault="009C472C" w:rsidP="009C472C">
      <w:pPr>
        <w:jc w:val="both"/>
        <w:rPr>
          <w:sz w:val="18"/>
          <w:szCs w:val="18"/>
        </w:rPr>
      </w:pPr>
      <w:r>
        <w:rPr>
          <w:i/>
          <w:sz w:val="18"/>
          <w:szCs w:val="18"/>
        </w:rPr>
        <w:t xml:space="preserve">Hervé </w:t>
      </w:r>
      <w:proofErr w:type="spellStart"/>
      <w:r>
        <w:rPr>
          <w:i/>
          <w:sz w:val="18"/>
          <w:szCs w:val="18"/>
        </w:rPr>
        <w:t>Brunon</w:t>
      </w:r>
      <w:proofErr w:type="spellEnd"/>
      <w:r>
        <w:rPr>
          <w:sz w:val="18"/>
          <w:szCs w:val="18"/>
        </w:rPr>
        <w:t xml:space="preserve">, storico del giardino, Centro André </w:t>
      </w:r>
      <w:proofErr w:type="spellStart"/>
      <w:r>
        <w:rPr>
          <w:sz w:val="18"/>
          <w:szCs w:val="18"/>
        </w:rPr>
        <w:t>Chastel</w:t>
      </w:r>
      <w:proofErr w:type="spellEnd"/>
      <w:r>
        <w:rPr>
          <w:sz w:val="18"/>
          <w:szCs w:val="18"/>
        </w:rPr>
        <w:t>, Parigi, CNRS;</w:t>
      </w:r>
    </w:p>
    <w:p w14:paraId="727A8008" w14:textId="77777777" w:rsidR="009C472C" w:rsidRDefault="009C472C" w:rsidP="009C472C">
      <w:pPr>
        <w:jc w:val="both"/>
        <w:rPr>
          <w:sz w:val="18"/>
          <w:szCs w:val="18"/>
        </w:rPr>
      </w:pPr>
      <w:proofErr w:type="spellStart"/>
      <w:r>
        <w:rPr>
          <w:i/>
          <w:sz w:val="18"/>
          <w:szCs w:val="18"/>
        </w:rPr>
        <w:t>Thilo</w:t>
      </w:r>
      <w:proofErr w:type="spellEnd"/>
      <w:r>
        <w:rPr>
          <w:i/>
          <w:sz w:val="18"/>
          <w:szCs w:val="18"/>
        </w:rPr>
        <w:t xml:space="preserve"> </w:t>
      </w:r>
      <w:proofErr w:type="spellStart"/>
      <w:r>
        <w:rPr>
          <w:i/>
          <w:sz w:val="18"/>
          <w:szCs w:val="18"/>
        </w:rPr>
        <w:t>Folkerts</w:t>
      </w:r>
      <w:proofErr w:type="spellEnd"/>
      <w:r>
        <w:rPr>
          <w:sz w:val="18"/>
          <w:szCs w:val="18"/>
        </w:rPr>
        <w:t>, architetto paesaggista, 100Landschaftsarchitektur, Berlino;</w:t>
      </w:r>
    </w:p>
    <w:p w14:paraId="608EB9C7" w14:textId="77777777" w:rsidR="009C472C" w:rsidRDefault="009C472C" w:rsidP="009C472C">
      <w:pPr>
        <w:jc w:val="both"/>
        <w:rPr>
          <w:sz w:val="18"/>
          <w:szCs w:val="18"/>
        </w:rPr>
      </w:pPr>
      <w:r>
        <w:rPr>
          <w:i/>
          <w:sz w:val="18"/>
          <w:szCs w:val="18"/>
        </w:rPr>
        <w:t>Anna Lambertini</w:t>
      </w:r>
      <w:r>
        <w:rPr>
          <w:sz w:val="18"/>
          <w:szCs w:val="18"/>
        </w:rPr>
        <w:t>, architetto e paesaggista, Università di Firenze;</w:t>
      </w:r>
    </w:p>
    <w:p w14:paraId="5E79DF55" w14:textId="77777777" w:rsidR="009C472C" w:rsidRDefault="009C472C" w:rsidP="009C472C">
      <w:pPr>
        <w:jc w:val="both"/>
        <w:rPr>
          <w:sz w:val="18"/>
          <w:szCs w:val="18"/>
        </w:rPr>
      </w:pPr>
      <w:r>
        <w:rPr>
          <w:i/>
          <w:sz w:val="18"/>
          <w:szCs w:val="18"/>
        </w:rPr>
        <w:t xml:space="preserve">Monique </w:t>
      </w:r>
      <w:proofErr w:type="spellStart"/>
      <w:r>
        <w:rPr>
          <w:i/>
          <w:sz w:val="18"/>
          <w:szCs w:val="18"/>
        </w:rPr>
        <w:t>Mosser</w:t>
      </w:r>
      <w:proofErr w:type="spellEnd"/>
      <w:r>
        <w:rPr>
          <w:sz w:val="18"/>
          <w:szCs w:val="18"/>
        </w:rPr>
        <w:t>, storica dell’arte, Scuola superiore di architettura di Versailles, CNRS;</w:t>
      </w:r>
    </w:p>
    <w:p w14:paraId="0479AA22" w14:textId="77777777" w:rsidR="009C472C" w:rsidRDefault="009C472C" w:rsidP="009C472C">
      <w:pPr>
        <w:jc w:val="both"/>
        <w:rPr>
          <w:sz w:val="18"/>
          <w:szCs w:val="18"/>
        </w:rPr>
      </w:pPr>
      <w:r>
        <w:rPr>
          <w:i/>
          <w:sz w:val="18"/>
          <w:szCs w:val="18"/>
        </w:rPr>
        <w:t xml:space="preserve">Joan </w:t>
      </w:r>
      <w:proofErr w:type="spellStart"/>
      <w:r>
        <w:rPr>
          <w:i/>
          <w:sz w:val="18"/>
          <w:szCs w:val="18"/>
        </w:rPr>
        <w:t>Nogué</w:t>
      </w:r>
      <w:proofErr w:type="spellEnd"/>
      <w:r>
        <w:rPr>
          <w:sz w:val="18"/>
          <w:szCs w:val="18"/>
        </w:rPr>
        <w:t>, geografo, Università di Girona;</w:t>
      </w:r>
    </w:p>
    <w:p w14:paraId="4A807D31" w14:textId="77777777" w:rsidR="009C472C" w:rsidRDefault="009C472C" w:rsidP="009C472C">
      <w:pPr>
        <w:jc w:val="both"/>
        <w:rPr>
          <w:sz w:val="18"/>
          <w:szCs w:val="18"/>
        </w:rPr>
      </w:pPr>
      <w:r>
        <w:rPr>
          <w:i/>
          <w:sz w:val="18"/>
          <w:szCs w:val="18"/>
        </w:rPr>
        <w:t xml:space="preserve">Juan Manuel </w:t>
      </w:r>
      <w:proofErr w:type="spellStart"/>
      <w:r>
        <w:rPr>
          <w:i/>
          <w:sz w:val="18"/>
          <w:szCs w:val="18"/>
        </w:rPr>
        <w:t>Palerm</w:t>
      </w:r>
      <w:proofErr w:type="spellEnd"/>
      <w:r>
        <w:rPr>
          <w:sz w:val="18"/>
          <w:szCs w:val="18"/>
        </w:rPr>
        <w:t>, architetto, Università di Las Palmas, Gran Canaria;</w:t>
      </w:r>
    </w:p>
    <w:p w14:paraId="3E4FAC66" w14:textId="77777777" w:rsidR="009C472C" w:rsidRDefault="009C472C" w:rsidP="009C472C">
      <w:pPr>
        <w:jc w:val="both"/>
        <w:rPr>
          <w:sz w:val="18"/>
          <w:szCs w:val="18"/>
        </w:rPr>
      </w:pPr>
      <w:r>
        <w:rPr>
          <w:i/>
          <w:sz w:val="18"/>
          <w:szCs w:val="18"/>
        </w:rPr>
        <w:t>José Tito Rojo</w:t>
      </w:r>
      <w:r>
        <w:rPr>
          <w:sz w:val="18"/>
          <w:szCs w:val="18"/>
        </w:rPr>
        <w:t>, botanico, Università di Granada.</w:t>
      </w:r>
    </w:p>
    <w:p w14:paraId="1195989A" w14:textId="77777777" w:rsidR="009C472C" w:rsidRDefault="009C472C" w:rsidP="009C472C">
      <w:pPr>
        <w:jc w:val="both"/>
        <w:rPr>
          <w:sz w:val="18"/>
          <w:szCs w:val="18"/>
        </w:rPr>
      </w:pPr>
      <w:r>
        <w:rPr>
          <w:i/>
          <w:sz w:val="18"/>
          <w:szCs w:val="18"/>
        </w:rPr>
        <w:t xml:space="preserve">Carmen </w:t>
      </w:r>
      <w:proofErr w:type="spellStart"/>
      <w:r>
        <w:rPr>
          <w:i/>
          <w:sz w:val="18"/>
          <w:szCs w:val="18"/>
        </w:rPr>
        <w:t>Añón</w:t>
      </w:r>
      <w:proofErr w:type="spellEnd"/>
      <w:r>
        <w:rPr>
          <w:i/>
          <w:sz w:val="18"/>
          <w:szCs w:val="18"/>
        </w:rPr>
        <w:t>,</w:t>
      </w:r>
      <w:r>
        <w:rPr>
          <w:sz w:val="18"/>
          <w:szCs w:val="18"/>
        </w:rPr>
        <w:t xml:space="preserve"> paesaggista, Università di Madrid, membro onorario dal 2011;</w:t>
      </w:r>
    </w:p>
    <w:p w14:paraId="330C13BA" w14:textId="77777777" w:rsidR="009C472C" w:rsidRPr="009C472C" w:rsidRDefault="009C472C" w:rsidP="009C472C">
      <w:pPr>
        <w:jc w:val="both"/>
        <w:rPr>
          <w:spacing w:val="-4"/>
          <w:sz w:val="18"/>
          <w:szCs w:val="18"/>
        </w:rPr>
      </w:pPr>
      <w:r w:rsidRPr="009C472C">
        <w:rPr>
          <w:i/>
          <w:spacing w:val="-4"/>
          <w:sz w:val="18"/>
          <w:szCs w:val="18"/>
        </w:rPr>
        <w:t>Domenico Luciani</w:t>
      </w:r>
      <w:r w:rsidRPr="009C472C">
        <w:rPr>
          <w:spacing w:val="-4"/>
          <w:sz w:val="18"/>
          <w:szCs w:val="18"/>
        </w:rPr>
        <w:t>, architetto, ideatore e responsabile del Premio dal 1990 al 2014, membro onorario dal 2015.</w:t>
      </w:r>
    </w:p>
    <w:p w14:paraId="715DA0DB" w14:textId="77777777" w:rsidR="009C472C" w:rsidRDefault="009C472C" w:rsidP="009C472C">
      <w:pPr>
        <w:jc w:val="both"/>
        <w:rPr>
          <w:sz w:val="18"/>
          <w:szCs w:val="18"/>
        </w:rPr>
      </w:pPr>
      <w:r>
        <w:rPr>
          <w:sz w:val="18"/>
          <w:szCs w:val="18"/>
        </w:rPr>
        <w:t xml:space="preserve">Le attività del Premio Carlo Scarpa sono curate e coordinate da </w:t>
      </w:r>
    </w:p>
    <w:p w14:paraId="2FF0ED0B" w14:textId="77777777" w:rsidR="009C472C" w:rsidRDefault="009C472C" w:rsidP="009C472C">
      <w:pPr>
        <w:jc w:val="both"/>
        <w:rPr>
          <w:sz w:val="18"/>
          <w:szCs w:val="18"/>
        </w:rPr>
      </w:pPr>
      <w:r>
        <w:rPr>
          <w:i/>
          <w:sz w:val="18"/>
          <w:szCs w:val="18"/>
        </w:rPr>
        <w:t>Patrizia Boschiero</w:t>
      </w:r>
      <w:r>
        <w:rPr>
          <w:sz w:val="18"/>
          <w:szCs w:val="18"/>
        </w:rPr>
        <w:t xml:space="preserve">, responsabile delle Edizioni della Fondazione, e </w:t>
      </w:r>
    </w:p>
    <w:p w14:paraId="48C27FA9" w14:textId="77777777" w:rsidR="009C472C" w:rsidRDefault="009C472C" w:rsidP="009C472C">
      <w:pPr>
        <w:jc w:val="both"/>
        <w:rPr>
          <w:sz w:val="18"/>
          <w:szCs w:val="18"/>
        </w:rPr>
      </w:pPr>
      <w:r>
        <w:rPr>
          <w:i/>
          <w:sz w:val="18"/>
          <w:szCs w:val="18"/>
        </w:rPr>
        <w:t>Luigi Latini</w:t>
      </w:r>
      <w:r>
        <w:rPr>
          <w:sz w:val="18"/>
          <w:szCs w:val="18"/>
        </w:rPr>
        <w:t>, presidente del Comitato scientifico e direttore della Fondazione.</w:t>
      </w:r>
    </w:p>
    <w:p w14:paraId="2CA2A886" w14:textId="1EABAD4A" w:rsidR="008930F6" w:rsidRPr="00345831" w:rsidRDefault="008930F6" w:rsidP="009C472C">
      <w:pPr>
        <w:jc w:val="both"/>
        <w:rPr>
          <w:rStyle w:val="NewRailCartaIntestata"/>
          <w:rFonts w:ascii="Arial" w:eastAsia="Arial" w:hAnsi="Arial" w:cs="Arial"/>
          <w:lang w:val="en-US"/>
        </w:rPr>
      </w:pPr>
    </w:p>
    <w:sectPr w:rsidR="008930F6" w:rsidRPr="00345831"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6C85" w14:textId="77777777" w:rsidR="00EA31AF" w:rsidRDefault="00EA31AF" w:rsidP="009E7D1D">
      <w:r>
        <w:separator/>
      </w:r>
    </w:p>
  </w:endnote>
  <w:endnote w:type="continuationSeparator" w:id="0">
    <w:p w14:paraId="1B982C69" w14:textId="77777777" w:rsidR="00EA31AF" w:rsidRDefault="00EA31AF"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variable"/>
    <w:sig w:usb0="A00000AF" w:usb1="5000205B" w:usb2="00000000" w:usb3="00000000" w:csb0="00000093" w:csb1="00000000"/>
  </w:font>
  <w:font w:name="Lucida Grande">
    <w:altName w:val="Segoe UI"/>
    <w:charset w:val="00"/>
    <w:family w:val="swiss"/>
    <w:pitch w:val="variable"/>
    <w:sig w:usb0="E1000AEF" w:usb1="5000A1FF" w:usb2="00000000" w:usb3="00000000" w:csb0="000001BF" w:csb1="00000000"/>
  </w:font>
  <w:font w:name="New Rail Alphabet Light">
    <w:altName w:val="Cambria"/>
    <w:panose1 w:val="02000503060000020004"/>
    <w:charset w:val="4D"/>
    <w:family w:val="auto"/>
    <w:notTrueType/>
    <w:pitch w:val="variable"/>
    <w:sig w:usb0="A00000AF" w:usb1="5000205B" w:usb2="00000000" w:usb3="00000000" w:csb0="00000093" w:csb1="00000000"/>
  </w:font>
  <w:font w:name="ITC Century Std Book">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altName w:val="Cambria"/>
    <w:charset w:val="00"/>
    <w:family w:val="roman"/>
    <w:pitch w:val="variable"/>
    <w:sig w:usb0="800000AF" w:usb1="4000204A" w:usb2="00000000" w:usb3="00000000" w:csb0="00000001" w:csb1="00000000"/>
  </w:font>
  <w:font w:name="New Rail Alphabet Bold">
    <w:altName w:val="Calibri"/>
    <w:panose1 w:val="02000503040000020004"/>
    <w:charset w:val="4D"/>
    <w:family w:val="auto"/>
    <w:notTrueType/>
    <w:pitch w:val="variable"/>
    <w:sig w:usb0="A00000AF" w:usb1="5000205B" w:usb2="00000000" w:usb3="00000000" w:csb0="00000093" w:csb1="00000000"/>
  </w:font>
  <w:font w:name="Helvetica Neue">
    <w:altName w:val="Arial"/>
    <w:charset w:val="00"/>
    <w:family w:val="roman"/>
    <w:pitch w:val="default"/>
  </w:font>
  <w:font w:name="Arial Unicode MS">
    <w:panose1 w:val="020B0604020202020204"/>
    <w:charset w:val="00"/>
    <w:family w:val="roman"/>
    <w:pitch w:val="default"/>
  </w:font>
  <w:font w:name="Portrait">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82FC" w14:textId="77777777" w:rsidR="00A82844" w:rsidRDefault="00A82844"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A82844" w:rsidRDefault="00A82844"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A22F" w14:textId="7D0F6B89" w:rsidR="00A82844" w:rsidRDefault="007948E0" w:rsidP="00E8720F">
    <w:pPr>
      <w:pStyle w:val="Pidipagina"/>
      <w:framePr w:w="964" w:h="2614" w:hRule="exact" w:wrap="around" w:vAnchor="page" w:hAnchor="page" w:x="568" w:y="4185"/>
      <w:rPr>
        <w:rStyle w:val="Numeropagina"/>
      </w:rPr>
    </w:pPr>
    <w:r>
      <w:rPr>
        <w:rStyle w:val="Numeropagina"/>
      </w:rPr>
      <w:t>p</w:t>
    </w:r>
    <w:r w:rsidR="00A82844">
      <w:rPr>
        <w:rStyle w:val="Numeropagina"/>
      </w:rPr>
      <w:t xml:space="preserve">. </w:t>
    </w:r>
    <w:r w:rsidR="00A82844">
      <w:rPr>
        <w:rStyle w:val="Numeropagina"/>
      </w:rPr>
      <w:fldChar w:fldCharType="begin"/>
    </w:r>
    <w:r w:rsidR="00A82844">
      <w:rPr>
        <w:rStyle w:val="Numeropagina"/>
      </w:rPr>
      <w:instrText xml:space="preserve">PAGE  </w:instrText>
    </w:r>
    <w:r w:rsidR="00A82844">
      <w:rPr>
        <w:rStyle w:val="Numeropagina"/>
      </w:rPr>
      <w:fldChar w:fldCharType="separate"/>
    </w:r>
    <w:r w:rsidR="00CC4728">
      <w:rPr>
        <w:rStyle w:val="Numeropagina"/>
        <w:noProof/>
      </w:rPr>
      <w:t>16</w:t>
    </w:r>
    <w:r w:rsidR="00A82844">
      <w:rPr>
        <w:rStyle w:val="Numeropagina"/>
      </w:rPr>
      <w:fldChar w:fldCharType="end"/>
    </w:r>
  </w:p>
  <w:p w14:paraId="6E58265F" w14:textId="77777777" w:rsidR="00A82844" w:rsidRDefault="00A82844"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2F4E" w14:textId="09CCADDB" w:rsidR="00A82844" w:rsidRDefault="00A82844">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589D" w14:textId="77777777" w:rsidR="00EA31AF" w:rsidRDefault="00EA31AF" w:rsidP="009E7D1D">
      <w:r>
        <w:separator/>
      </w:r>
    </w:p>
  </w:footnote>
  <w:footnote w:type="continuationSeparator" w:id="0">
    <w:p w14:paraId="195A2490" w14:textId="77777777" w:rsidR="00EA31AF" w:rsidRDefault="00EA31AF"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B8F5" w14:textId="0FA9F889" w:rsidR="00A82844" w:rsidRDefault="00A82844">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17" name="Immagine 17"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C13167">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355A" w14:textId="1A026B85" w:rsidR="00A82844" w:rsidRPr="00E05471" w:rsidRDefault="00A82844"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4E5D" w14:textId="202B7D50" w:rsidR="00A82844" w:rsidRDefault="00A82844">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D1D"/>
    <w:rsid w:val="0004344A"/>
    <w:rsid w:val="00046ED0"/>
    <w:rsid w:val="00052EE7"/>
    <w:rsid w:val="00066DB8"/>
    <w:rsid w:val="00082CE9"/>
    <w:rsid w:val="000864D5"/>
    <w:rsid w:val="000B29E6"/>
    <w:rsid w:val="000B7903"/>
    <w:rsid w:val="001073FD"/>
    <w:rsid w:val="00110B18"/>
    <w:rsid w:val="0012094A"/>
    <w:rsid w:val="00150561"/>
    <w:rsid w:val="001613E4"/>
    <w:rsid w:val="0017055F"/>
    <w:rsid w:val="001729BE"/>
    <w:rsid w:val="00173AFC"/>
    <w:rsid w:val="001A1567"/>
    <w:rsid w:val="001A1F44"/>
    <w:rsid w:val="001A5A5D"/>
    <w:rsid w:val="001D3047"/>
    <w:rsid w:val="001D33F8"/>
    <w:rsid w:val="001F43AE"/>
    <w:rsid w:val="00220418"/>
    <w:rsid w:val="00255576"/>
    <w:rsid w:val="00280509"/>
    <w:rsid w:val="00285AF3"/>
    <w:rsid w:val="002C1C4F"/>
    <w:rsid w:val="002C705A"/>
    <w:rsid w:val="002F2CF8"/>
    <w:rsid w:val="0030206F"/>
    <w:rsid w:val="00325728"/>
    <w:rsid w:val="003277FB"/>
    <w:rsid w:val="00342496"/>
    <w:rsid w:val="00345831"/>
    <w:rsid w:val="00345A48"/>
    <w:rsid w:val="00353B40"/>
    <w:rsid w:val="00363777"/>
    <w:rsid w:val="00377688"/>
    <w:rsid w:val="0038537B"/>
    <w:rsid w:val="00386000"/>
    <w:rsid w:val="00390A13"/>
    <w:rsid w:val="00393F4B"/>
    <w:rsid w:val="003A2D2D"/>
    <w:rsid w:val="003C55CB"/>
    <w:rsid w:val="003D0926"/>
    <w:rsid w:val="003E1FC0"/>
    <w:rsid w:val="0040564F"/>
    <w:rsid w:val="00423001"/>
    <w:rsid w:val="004375EE"/>
    <w:rsid w:val="004450E8"/>
    <w:rsid w:val="004532D9"/>
    <w:rsid w:val="0047480A"/>
    <w:rsid w:val="00483237"/>
    <w:rsid w:val="004C1D4F"/>
    <w:rsid w:val="004D2CBB"/>
    <w:rsid w:val="004F5F8A"/>
    <w:rsid w:val="0050516E"/>
    <w:rsid w:val="00510791"/>
    <w:rsid w:val="00516056"/>
    <w:rsid w:val="00517233"/>
    <w:rsid w:val="0052390A"/>
    <w:rsid w:val="005247FE"/>
    <w:rsid w:val="00562222"/>
    <w:rsid w:val="00575F1E"/>
    <w:rsid w:val="00587C63"/>
    <w:rsid w:val="005B582B"/>
    <w:rsid w:val="005C0594"/>
    <w:rsid w:val="005D429E"/>
    <w:rsid w:val="005D4A2A"/>
    <w:rsid w:val="005E3911"/>
    <w:rsid w:val="0062055C"/>
    <w:rsid w:val="00671D9F"/>
    <w:rsid w:val="00673A7E"/>
    <w:rsid w:val="00674D23"/>
    <w:rsid w:val="00683C7B"/>
    <w:rsid w:val="00691D5F"/>
    <w:rsid w:val="00694701"/>
    <w:rsid w:val="006A0A10"/>
    <w:rsid w:val="006B39E5"/>
    <w:rsid w:val="006C029C"/>
    <w:rsid w:val="006D1E98"/>
    <w:rsid w:val="006D5C42"/>
    <w:rsid w:val="006D7D44"/>
    <w:rsid w:val="006E63DC"/>
    <w:rsid w:val="006F2C03"/>
    <w:rsid w:val="006F54FD"/>
    <w:rsid w:val="006F6F41"/>
    <w:rsid w:val="00701235"/>
    <w:rsid w:val="007165E7"/>
    <w:rsid w:val="00756CEE"/>
    <w:rsid w:val="00767B03"/>
    <w:rsid w:val="0077526F"/>
    <w:rsid w:val="007948E0"/>
    <w:rsid w:val="0079512B"/>
    <w:rsid w:val="007971E8"/>
    <w:rsid w:val="007A00A2"/>
    <w:rsid w:val="007C16E2"/>
    <w:rsid w:val="007C5A0E"/>
    <w:rsid w:val="007C6ADD"/>
    <w:rsid w:val="007D587B"/>
    <w:rsid w:val="007E6576"/>
    <w:rsid w:val="007E73AC"/>
    <w:rsid w:val="007F4425"/>
    <w:rsid w:val="00810C90"/>
    <w:rsid w:val="00834BD0"/>
    <w:rsid w:val="00857D39"/>
    <w:rsid w:val="0086410A"/>
    <w:rsid w:val="00875CA3"/>
    <w:rsid w:val="00883A3A"/>
    <w:rsid w:val="008930F6"/>
    <w:rsid w:val="008A1F2E"/>
    <w:rsid w:val="008B3595"/>
    <w:rsid w:val="008D6D9F"/>
    <w:rsid w:val="00916562"/>
    <w:rsid w:val="009241A6"/>
    <w:rsid w:val="00925DDA"/>
    <w:rsid w:val="00941656"/>
    <w:rsid w:val="00950B7C"/>
    <w:rsid w:val="00957BD1"/>
    <w:rsid w:val="00963530"/>
    <w:rsid w:val="009B658B"/>
    <w:rsid w:val="009C472C"/>
    <w:rsid w:val="009C4FBE"/>
    <w:rsid w:val="009E64E5"/>
    <w:rsid w:val="009E7D1D"/>
    <w:rsid w:val="00A03E8B"/>
    <w:rsid w:val="00A06FDE"/>
    <w:rsid w:val="00A1417C"/>
    <w:rsid w:val="00A17865"/>
    <w:rsid w:val="00A363F8"/>
    <w:rsid w:val="00A7531B"/>
    <w:rsid w:val="00A82115"/>
    <w:rsid w:val="00A82844"/>
    <w:rsid w:val="00A9084B"/>
    <w:rsid w:val="00AA7A0D"/>
    <w:rsid w:val="00AC03E7"/>
    <w:rsid w:val="00AD7FE6"/>
    <w:rsid w:val="00B1253A"/>
    <w:rsid w:val="00B43943"/>
    <w:rsid w:val="00B5158F"/>
    <w:rsid w:val="00BA4C09"/>
    <w:rsid w:val="00BB2BA3"/>
    <w:rsid w:val="00BC486D"/>
    <w:rsid w:val="00BC610F"/>
    <w:rsid w:val="00BD5C1E"/>
    <w:rsid w:val="00C00108"/>
    <w:rsid w:val="00C07B0B"/>
    <w:rsid w:val="00C11BB9"/>
    <w:rsid w:val="00C13167"/>
    <w:rsid w:val="00C23599"/>
    <w:rsid w:val="00C31C09"/>
    <w:rsid w:val="00C32016"/>
    <w:rsid w:val="00C55612"/>
    <w:rsid w:val="00C57367"/>
    <w:rsid w:val="00C71615"/>
    <w:rsid w:val="00C8791C"/>
    <w:rsid w:val="00C97AD3"/>
    <w:rsid w:val="00CC4728"/>
    <w:rsid w:val="00CE1141"/>
    <w:rsid w:val="00CE5A05"/>
    <w:rsid w:val="00CF572A"/>
    <w:rsid w:val="00D03C0C"/>
    <w:rsid w:val="00D1487E"/>
    <w:rsid w:val="00D21131"/>
    <w:rsid w:val="00D337AD"/>
    <w:rsid w:val="00D41A98"/>
    <w:rsid w:val="00D60061"/>
    <w:rsid w:val="00D71171"/>
    <w:rsid w:val="00D9028C"/>
    <w:rsid w:val="00DA00E3"/>
    <w:rsid w:val="00DB644A"/>
    <w:rsid w:val="00DC22B0"/>
    <w:rsid w:val="00DC3AE9"/>
    <w:rsid w:val="00DC6DD1"/>
    <w:rsid w:val="00DE3617"/>
    <w:rsid w:val="00DE497F"/>
    <w:rsid w:val="00DF55B2"/>
    <w:rsid w:val="00E05471"/>
    <w:rsid w:val="00E13FAB"/>
    <w:rsid w:val="00E26FD0"/>
    <w:rsid w:val="00E318A3"/>
    <w:rsid w:val="00E42BFE"/>
    <w:rsid w:val="00E447DA"/>
    <w:rsid w:val="00E558D7"/>
    <w:rsid w:val="00E55CA6"/>
    <w:rsid w:val="00E608C6"/>
    <w:rsid w:val="00E62255"/>
    <w:rsid w:val="00E74603"/>
    <w:rsid w:val="00E8720F"/>
    <w:rsid w:val="00E958FB"/>
    <w:rsid w:val="00EA31AF"/>
    <w:rsid w:val="00EC1046"/>
    <w:rsid w:val="00EC15F8"/>
    <w:rsid w:val="00EC4564"/>
    <w:rsid w:val="00ED0BD9"/>
    <w:rsid w:val="00ED3F30"/>
    <w:rsid w:val="00EF278C"/>
    <w:rsid w:val="00F0015D"/>
    <w:rsid w:val="00F029A1"/>
    <w:rsid w:val="00F126E2"/>
    <w:rsid w:val="00F12E6A"/>
    <w:rsid w:val="00F16955"/>
    <w:rsid w:val="00F22F6F"/>
    <w:rsid w:val="00F279A8"/>
    <w:rsid w:val="00F34E74"/>
    <w:rsid w:val="00F47D6D"/>
    <w:rsid w:val="00F8392F"/>
    <w:rsid w:val="00FB1CD4"/>
    <w:rsid w:val="00FB5226"/>
    <w:rsid w:val="00FC3042"/>
    <w:rsid w:val="00FC597A"/>
    <w:rsid w:val="00FD5259"/>
    <w:rsid w:val="00FE65E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F7FD899E-6FC1-406D-A184-3ACAC7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01Saggio11">
    <w:name w:val="01 — Saggio — 11"/>
    <w:aliases w:val="8/12,994 (Editoriale FBSR)"/>
    <w:basedOn w:val="Normale"/>
    <w:uiPriority w:val="99"/>
    <w:rsid w:val="00CE1141"/>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customStyle="1" w:styleId="03NotePiccolo8">
    <w:name w:val="03 — Note Piccolo — 8"/>
    <w:aliases w:val="8/9,927 (Editoriale FBSR)"/>
    <w:basedOn w:val="Normale"/>
    <w:uiPriority w:val="99"/>
    <w:rsid w:val="00CE1141"/>
    <w:pPr>
      <w:tabs>
        <w:tab w:val="clear" w:pos="454"/>
        <w:tab w:val="clear" w:pos="907"/>
      </w:tabs>
      <w:suppressAutoHyphens/>
      <w:autoSpaceDE w:val="0"/>
      <w:autoSpaceDN w:val="0"/>
      <w:adjustRightInd w:val="0"/>
      <w:spacing w:line="199" w:lineRule="atLeast"/>
      <w:textAlignment w:val="center"/>
    </w:pPr>
    <w:rPr>
      <w:rFonts w:ascii="Portrait" w:eastAsiaTheme="minorHAnsi" w:hAnsi="Portrait" w:cs="Portrait"/>
      <w:color w:val="000000"/>
      <w:sz w:val="18"/>
      <w:szCs w:val="18"/>
      <w:lang w:eastAsia="en-US"/>
    </w:rPr>
  </w:style>
  <w:style w:type="paragraph" w:customStyle="1" w:styleId="02Schede1010">
    <w:name w:val="02 — Schede — 10/10"/>
    <w:aliases w:val="828 (Editoriale FBSR)"/>
    <w:basedOn w:val="Normale"/>
    <w:uiPriority w:val="99"/>
    <w:rsid w:val="00CE1141"/>
    <w:pPr>
      <w:tabs>
        <w:tab w:val="clear" w:pos="454"/>
        <w:tab w:val="clear" w:pos="907"/>
      </w:tabs>
      <w:suppressAutoHyphens/>
      <w:autoSpaceDE w:val="0"/>
      <w:autoSpaceDN w:val="0"/>
      <w:adjustRightInd w:val="0"/>
      <w:spacing w:line="217" w:lineRule="atLeast"/>
      <w:textAlignment w:val="center"/>
    </w:pPr>
    <w:rPr>
      <w:rFonts w:ascii="Portrait" w:eastAsiaTheme="minorHAnsi" w:hAnsi="Portrait" w:cs="Portrait"/>
      <w:color w:val="000000"/>
      <w:lang w:eastAsia="en-US"/>
    </w:rPr>
  </w:style>
  <w:style w:type="character" w:customStyle="1" w:styleId="Rimandonotaapidipagina2">
    <w:name w:val="Rimando nota a piè di pagina2"/>
    <w:rsid w:val="00CE1141"/>
    <w:rPr>
      <w:vertAlign w:val="superscript"/>
    </w:rPr>
  </w:style>
  <w:style w:type="character" w:styleId="Enfasigrassetto">
    <w:name w:val="Strong"/>
    <w:basedOn w:val="Carpredefinitoparagrafo"/>
    <w:uiPriority w:val="22"/>
    <w:qFormat/>
    <w:rsid w:val="00767B03"/>
    <w:rPr>
      <w:b/>
      <w:bCs/>
    </w:rPr>
  </w:style>
  <w:style w:type="character" w:styleId="Collegamentoipertestuale">
    <w:name w:val="Hyperlink"/>
    <w:basedOn w:val="Carpredefinitoparagrafo"/>
    <w:uiPriority w:val="99"/>
    <w:unhideWhenUsed/>
    <w:rsid w:val="008930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142739959">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616252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4C7A6-00A7-BC4B-88E3-958906FD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Pages>
  <Words>671</Words>
  <Characters>3827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23</cp:revision>
  <cp:lastPrinted>2024-01-31T16:14:00Z</cp:lastPrinted>
  <dcterms:created xsi:type="dcterms:W3CDTF">2022-03-13T15:26:00Z</dcterms:created>
  <dcterms:modified xsi:type="dcterms:W3CDTF">2024-02-05T14:34:00Z</dcterms:modified>
</cp:coreProperties>
</file>