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48A3" w14:textId="5C9E9372" w:rsidR="009E7127" w:rsidRPr="00412A99" w:rsidRDefault="00472CE5" w:rsidP="00F33DB7">
      <w:pPr>
        <w:spacing w:line="312" w:lineRule="auto"/>
        <w:ind w:left="284"/>
        <w:rPr>
          <w:rFonts w:ascii="Futura Std Book" w:eastAsia="Times New Roman" w:hAnsi="Futura Std Book"/>
          <w:color w:val="262626" w:themeColor="text1" w:themeTint="D9"/>
          <w:sz w:val="18"/>
          <w:szCs w:val="18"/>
          <w:shd w:val="clear" w:color="auto" w:fill="FFFFFF"/>
        </w:rPr>
      </w:pPr>
      <w:r w:rsidRPr="00412A99">
        <w:rPr>
          <w:rFonts w:ascii="Futura Std Book" w:eastAsia="Times New Roman" w:hAnsi="Futura Std Book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E028" wp14:editId="073A7BE0">
                <wp:simplePos x="0" y="0"/>
                <wp:positionH relativeFrom="column">
                  <wp:posOffset>3484245</wp:posOffset>
                </wp:positionH>
                <wp:positionV relativeFrom="paragraph">
                  <wp:posOffset>-39407</wp:posOffset>
                </wp:positionV>
                <wp:extent cx="2742565" cy="644525"/>
                <wp:effectExtent l="0" t="0" r="0" b="0"/>
                <wp:wrapNone/>
                <wp:docPr id="189845739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A405A" w14:textId="37D8C1EF" w:rsidR="00472CE5" w:rsidRPr="009320B8" w:rsidRDefault="00347958" w:rsidP="009320B8">
                            <w:pPr>
                              <w:spacing w:line="312" w:lineRule="auto"/>
                              <w:jc w:val="right"/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  <w:t>Ravenna</w:t>
                            </w:r>
                            <w:r w:rsidR="00472CE5" w:rsidRPr="009320B8"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  <w:t>,</w:t>
                            </w:r>
                          </w:p>
                          <w:p w14:paraId="037764BE" w14:textId="386A834F" w:rsidR="00472CE5" w:rsidRPr="009320B8" w:rsidRDefault="000A07E2" w:rsidP="009320B8">
                            <w:pPr>
                              <w:spacing w:line="312" w:lineRule="auto"/>
                              <w:jc w:val="right"/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  <w:t xml:space="preserve">9 aprile </w:t>
                            </w:r>
                            <w:r w:rsidR="00347958">
                              <w:rPr>
                                <w:rFonts w:ascii="Futura Std Book" w:hAnsi="Futura Std Book"/>
                                <w:sz w:val="19"/>
                                <w:szCs w:val="19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EE02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4.35pt;margin-top:-3.1pt;width:215.95pt;height:5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" filled="f" stroked="f" strokeweight=".5pt">
                <v:textbox>
                  <w:txbxContent>
                    <w:p w14:paraId="13AA405A" w14:textId="37D8C1EF" w:rsidR="00472CE5" w:rsidRPr="009320B8" w:rsidRDefault="00347958" w:rsidP="009320B8">
                      <w:pPr>
                        <w:spacing w:line="312" w:lineRule="auto"/>
                        <w:jc w:val="right"/>
                        <w:rPr>
                          <w:rFonts w:ascii="Futura Std Book" w:hAnsi="Futura Std Book"/>
                          <w:sz w:val="19"/>
                          <w:szCs w:val="19"/>
                        </w:rPr>
                      </w:pPr>
                      <w:r>
                        <w:rPr>
                          <w:rFonts w:ascii="Futura Std Book" w:hAnsi="Futura Std Book"/>
                          <w:sz w:val="19"/>
                          <w:szCs w:val="19"/>
                        </w:rPr>
                        <w:t>Ravenna</w:t>
                      </w:r>
                      <w:r w:rsidR="00472CE5" w:rsidRPr="009320B8">
                        <w:rPr>
                          <w:rFonts w:ascii="Futura Std Book" w:hAnsi="Futura Std Book"/>
                          <w:sz w:val="19"/>
                          <w:szCs w:val="19"/>
                        </w:rPr>
                        <w:t>,</w:t>
                      </w:r>
                    </w:p>
                    <w:p w14:paraId="037764BE" w14:textId="386A834F" w:rsidR="00472CE5" w:rsidRPr="009320B8" w:rsidRDefault="000A07E2" w:rsidP="009320B8">
                      <w:pPr>
                        <w:spacing w:line="312" w:lineRule="auto"/>
                        <w:jc w:val="right"/>
                        <w:rPr>
                          <w:rFonts w:ascii="Futura Std Book" w:hAnsi="Futura Std Book"/>
                          <w:sz w:val="19"/>
                          <w:szCs w:val="19"/>
                        </w:rPr>
                      </w:pPr>
                      <w:r>
                        <w:rPr>
                          <w:rFonts w:ascii="Futura Std Book" w:hAnsi="Futura Std Book"/>
                          <w:sz w:val="19"/>
                          <w:szCs w:val="19"/>
                        </w:rPr>
                        <w:t xml:space="preserve">9 aprile </w:t>
                      </w:r>
                      <w:r w:rsidR="00347958">
                        <w:rPr>
                          <w:rFonts w:ascii="Futura Std Book" w:hAnsi="Futura Std Book"/>
                          <w:sz w:val="19"/>
                          <w:szCs w:val="19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347958">
        <w:rPr>
          <w:rFonts w:ascii="Futura Std Book" w:eastAsia="Times New Roman" w:hAnsi="Futura Std Book"/>
          <w:color w:val="262626" w:themeColor="text1" w:themeTint="D9"/>
          <w:sz w:val="18"/>
          <w:szCs w:val="18"/>
          <w:shd w:val="clear" w:color="auto" w:fill="FFFFFF"/>
        </w:rPr>
        <w:t>Agli Organi di Stampa</w:t>
      </w:r>
      <w:r w:rsidRPr="00412A99">
        <w:rPr>
          <w:rFonts w:ascii="Futura Std Book" w:eastAsia="Times New Roman" w:hAnsi="Futura Std Book"/>
          <w:color w:val="262626" w:themeColor="text1" w:themeTint="D9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p w14:paraId="64FB92B5" w14:textId="77777777" w:rsidR="009E7127" w:rsidRPr="00412A99" w:rsidRDefault="009E7127" w:rsidP="009320B8">
      <w:pPr>
        <w:spacing w:line="312" w:lineRule="auto"/>
        <w:rPr>
          <w:rFonts w:ascii="Futura Std Book" w:eastAsia="Times New Roman" w:hAnsi="Futura Std Book"/>
          <w:color w:val="D93055"/>
          <w:sz w:val="18"/>
          <w:szCs w:val="18"/>
          <w:shd w:val="clear" w:color="auto" w:fill="FFFFFF"/>
        </w:rPr>
      </w:pPr>
    </w:p>
    <w:p w14:paraId="5C2D9606" w14:textId="77777777" w:rsidR="009E7127" w:rsidRPr="00412A99" w:rsidRDefault="009E7127" w:rsidP="009320B8">
      <w:pPr>
        <w:spacing w:line="312" w:lineRule="auto"/>
        <w:rPr>
          <w:rFonts w:ascii="Futura Std Book" w:eastAsia="Times New Roman" w:hAnsi="Futura Std Book"/>
          <w:color w:val="D93055"/>
          <w:sz w:val="18"/>
          <w:szCs w:val="18"/>
          <w:shd w:val="clear" w:color="auto" w:fill="FFFFFF"/>
        </w:rPr>
      </w:pPr>
    </w:p>
    <w:p w14:paraId="6DFAB61F" w14:textId="77777777" w:rsidR="009E7127" w:rsidRPr="00412A99" w:rsidRDefault="009E7127" w:rsidP="009320B8">
      <w:pPr>
        <w:spacing w:line="312" w:lineRule="auto"/>
        <w:rPr>
          <w:rFonts w:ascii="Futura Std Book" w:eastAsia="Times New Roman" w:hAnsi="Futura Std Book"/>
          <w:color w:val="D93055"/>
          <w:sz w:val="18"/>
          <w:szCs w:val="18"/>
          <w:shd w:val="clear" w:color="auto" w:fill="FFFFFF"/>
        </w:rPr>
      </w:pPr>
    </w:p>
    <w:p w14:paraId="65C072ED" w14:textId="17CCB8D2" w:rsidR="00347958" w:rsidRDefault="007C1D28" w:rsidP="00347958">
      <w:pPr>
        <w:spacing w:line="312" w:lineRule="auto"/>
        <w:ind w:left="2835"/>
        <w:rPr>
          <w:rFonts w:ascii="Futura Std Book" w:eastAsia="Times New Roman" w:hAnsi="Futura Std Book"/>
          <w:color w:val="000000" w:themeColor="text1"/>
          <w:sz w:val="32"/>
          <w:szCs w:val="32"/>
          <w:shd w:val="clear" w:color="auto" w:fill="FFFFFF"/>
        </w:rPr>
      </w:pPr>
      <w:r>
        <w:rPr>
          <w:rFonts w:ascii="Futura Std Book" w:eastAsia="Times New Roman" w:hAnsi="Futura Std Book"/>
          <w:color w:val="000000" w:themeColor="text1"/>
          <w:sz w:val="32"/>
          <w:szCs w:val="32"/>
          <w:shd w:val="clear" w:color="auto" w:fill="FFFFFF"/>
        </w:rPr>
        <w:t>Nota informativa</w:t>
      </w:r>
    </w:p>
    <w:p w14:paraId="55EECDBC" w14:textId="77777777" w:rsidR="00EB6088" w:rsidRPr="00EB6088" w:rsidRDefault="00EB6088" w:rsidP="00EB6088">
      <w:pPr>
        <w:spacing w:line="312" w:lineRule="auto"/>
        <w:ind w:left="2835" w:right="-1"/>
        <w:rPr>
          <w:rFonts w:ascii="Futura Std Book" w:eastAsia="Times New Roman" w:hAnsi="Futura Std Book"/>
          <w:b/>
          <w:color w:val="000000" w:themeColor="text1"/>
          <w:shd w:val="clear" w:color="auto" w:fill="FFFFFF"/>
        </w:rPr>
      </w:pPr>
    </w:p>
    <w:p w14:paraId="17C2B45A" w14:textId="1D85860B" w:rsidR="000A07E2" w:rsidRPr="000A07E2" w:rsidRDefault="000A07E2" w:rsidP="000A07E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hd w:val="clear" w:color="auto" w:fill="FFFFFF"/>
        </w:rPr>
      </w:pPr>
      <w:r w:rsidRPr="000A07E2">
        <w:rPr>
          <w:rFonts w:ascii="Futura Std Book" w:eastAsia="Times New Roman" w:hAnsi="Futura Std Book"/>
          <w:color w:val="000000" w:themeColor="text1"/>
          <w:shd w:val="clear" w:color="auto" w:fill="FFFFFF"/>
        </w:rPr>
        <w:t>A Ravenna, nel</w:t>
      </w:r>
      <w:r w:rsidR="008210BB">
        <w:rPr>
          <w:rFonts w:ascii="Futura Std Book" w:eastAsia="Times New Roman" w:hAnsi="Futura Std Book"/>
          <w:color w:val="000000" w:themeColor="text1"/>
          <w:shd w:val="clear" w:color="auto" w:fill="FFFFFF"/>
        </w:rPr>
        <w:t xml:space="preserve"> Complesso</w:t>
      </w:r>
      <w:r w:rsidRPr="000A07E2">
        <w:rPr>
          <w:rFonts w:ascii="Futura Std Book" w:eastAsia="Times New Roman" w:hAnsi="Futura Std Book"/>
          <w:color w:val="000000" w:themeColor="text1"/>
          <w:shd w:val="clear" w:color="auto" w:fill="FFFFFF"/>
        </w:rPr>
        <w:t xml:space="preserve"> Museale di Palazzo Guiccoli</w:t>
      </w:r>
    </w:p>
    <w:p w14:paraId="238DB1B2" w14:textId="77777777" w:rsidR="000A07E2" w:rsidRPr="000A07E2" w:rsidRDefault="000A07E2" w:rsidP="000A07E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hd w:val="clear" w:color="auto" w:fill="FFFFFF"/>
        </w:rPr>
      </w:pPr>
      <w:r w:rsidRPr="000A07E2">
        <w:rPr>
          <w:rFonts w:ascii="Futura Std Book" w:eastAsia="Times New Roman" w:hAnsi="Futura Std Book"/>
          <w:color w:val="000000" w:themeColor="text1"/>
          <w:shd w:val="clear" w:color="auto" w:fill="FFFFFF"/>
        </w:rPr>
        <w:t xml:space="preserve">il Museo Byron. Documenti unici e “sacre reliquie” </w:t>
      </w:r>
    </w:p>
    <w:p w14:paraId="0DE6BAB5" w14:textId="77777777" w:rsidR="000A07E2" w:rsidRPr="000A07E2" w:rsidRDefault="000A07E2" w:rsidP="000A07E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hd w:val="clear" w:color="auto" w:fill="FFFFFF"/>
        </w:rPr>
      </w:pPr>
      <w:r w:rsidRPr="000A07E2">
        <w:rPr>
          <w:rFonts w:ascii="Futura Std Book" w:eastAsia="Times New Roman" w:hAnsi="Futura Std Book"/>
          <w:color w:val="000000" w:themeColor="text1"/>
          <w:shd w:val="clear" w:color="auto" w:fill="FFFFFF"/>
        </w:rPr>
        <w:t>con l’</w:t>
      </w:r>
      <w:r w:rsidRPr="000A07E2">
        <w:rPr>
          <w:rFonts w:ascii="Futura Std Book" w:eastAsia="Times New Roman" w:hAnsi="Futura Std Book"/>
          <w:i/>
          <w:color w:val="000000" w:themeColor="text1"/>
          <w:shd w:val="clear" w:color="auto" w:fill="FFFFFF"/>
        </w:rPr>
        <w:t>experience</w:t>
      </w:r>
      <w:r w:rsidRPr="000A07E2">
        <w:rPr>
          <w:rFonts w:ascii="Futura Std Book" w:eastAsia="Times New Roman" w:hAnsi="Futura Std Book"/>
          <w:color w:val="000000" w:themeColor="text1"/>
          <w:shd w:val="clear" w:color="auto" w:fill="FFFFFF"/>
        </w:rPr>
        <w:t xml:space="preserve"> di Studio Azzurro</w:t>
      </w:r>
    </w:p>
    <w:p w14:paraId="5DC2AA43" w14:textId="6327F58F" w:rsidR="00347958" w:rsidRDefault="00347958" w:rsidP="0034795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0F045F45" w14:textId="35C79842" w:rsidR="00EB6088" w:rsidRDefault="00EB6088" w:rsidP="0034795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4528ECAD" w14:textId="77777777" w:rsidR="00EB6088" w:rsidRDefault="00EB6088" w:rsidP="0034795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44C79CBC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38D4A194" w14:textId="404E35A7" w:rsidR="00CE2992" w:rsidRPr="00CE2992" w:rsidRDefault="00CE2992" w:rsidP="001E4E9F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Un Museo dedicato a una travolgente storia d’amore nel luogo che di quell’amore fu teatro. È il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Museo Byron 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che, con il contiguo Museo del Risorgimento e il Museo di Bambole e altri Balocchi – Collezione Graziella Gardini Pasini, aprirà le porte il 26 ottobre in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Palazzo Guiccioli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, a Ravenna.</w:t>
      </w:r>
    </w:p>
    <w:p w14:paraId="504776F8" w14:textId="0D150D04" w:rsidR="00CE2992" w:rsidRPr="00CE2992" w:rsidRDefault="00CE2992" w:rsidP="001E4E9F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Il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nuovo </w:t>
      </w:r>
      <w:r w:rsidR="009672D0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Complesso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 Museale di Palazzo Guiccoli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è promosso e realizzato per iniziativa della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 Fondazione Cassa di Risparmio di Ravenna, presieduta da Ernesto Giuseppe Alfieri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. L’istituzione ravennate si è fatta carico del complesso intervento di restauro dell’edificio che, con i suoi 2.200 metri quadri di superfic</w:t>
      </w:r>
      <w:r w:rsidR="007E681E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e, è una delle dimore storiche più importanti, e imponenti, della città.</w:t>
      </w:r>
    </w:p>
    <w:p w14:paraId="60ABD784" w14:textId="7B25F0F6" w:rsidR="00CE2992" w:rsidRPr="00CE2992" w:rsidRDefault="00CE2992" w:rsidP="001E4E9F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L’amore fu quello che unì Teresa Gamba, la bellissima consorte del conte Alessandro Guiccioli, a Lord Byron, già celebre per i suoi componimenti poetici e più ancora per la condotta. Si erano conosciuti a Venezia, dove i Guiccioli tenevano salotto nel loro palazzo su</w:t>
      </w:r>
      <w:r w:rsidR="007E681E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l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Canal Grande. Tra gli ospiti più assidui, il poeta inglese che, al rientro della coppia a Ravenna, li seguì trovando alloggio in cinque delle sale del Palazzo. </w:t>
      </w:r>
    </w:p>
    <w:p w14:paraId="3B77D179" w14:textId="7248FD46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“Guiccioli – scriverà Lord Byron all’amico Thomas Moore – credeva che il nostro rapporto fosse di sola amicizia, e che io </w:t>
      </w:r>
      <w:r w:rsidR="007E681E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avessi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più affetto per lui che per lei, finché malinconiche testimonianze non hanno dimostrato il contrario.” Inevitabile lo scandalo, così come la fine del matrimonio e la separazione ottenuta da Teresa, la quale seguì il padre e il fratello Pietro esuli in Toscana e poi in Liguria. Byron li seguì, allontanandosi però da lei quando, nel luglio 1823, lasci</w:t>
      </w:r>
      <w:r w:rsidR="007E681E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ò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l’Italia per la Grecia.</w:t>
      </w:r>
    </w:p>
    <w:p w14:paraId="7EABE5B8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lastRenderedPageBreak/>
        <w:t xml:space="preserve">Il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Museo Byron 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offre ai suoi visitatori una regolata mescolanza di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emozioni e informazioni, di testimonianze storiche e rivisitazioni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, dal ritmo incalzante sulle tracce del poeta. “Il nuovo percorso museale </w:t>
      </w:r>
      <w:bookmarkStart w:id="1" w:name="_Hlk161840534"/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– anticipa la direttrice del Polo Museale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Alberta Fabbri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– </w:t>
      </w:r>
      <w:bookmarkEnd w:id="1"/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attraversa la vita e le opere di Byron lungo un doppio registro narrativo che si avvale di installazioni video insieme all’esposizione di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rariora e memorabilia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: edizioni di pregio, ritratti e busti dei protagonisti, medaglioni e ricordi sentimentali raccolti da Teresa al tempo della loro intensa relazione, che oggi tornano alla casa da cui partirono. Sono testimonianze eccezionali che catturano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 xml:space="preserve"> memorie struggenti di vita, di scambi, di letture, di poesia, corroborate dalla rievocazione narrativa: un museo innovativo e a pieno titolo “letterario”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.</w:t>
      </w:r>
    </w:p>
    <w:p w14:paraId="2398D116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Il capitolo del soggiorno ravennate di Byron è da sempre considerato tra i momenti più rilevanti della biografia del poeta inglese. La sua relazione con Teresa Gamba, iniziata a Venezia nel 1819, è destinata a rappresentare nell’immaginario collettivo e nella letteratura mondiale l’essenza stessa dell’amore romantico. Con Byron, una nuova dimensione dell’io si affaccia alla coscienza come un flusso inarrestabile che unisce e confonde letteratura e vita. Dunque, un museo necessario, il Museo Byron, per raccontare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l’“eroe “fatale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”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, il “dandy scontroso”, l’uomo alla moda che fece coincidere la propria vita con un ideale poetico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, divenendo egli stesso un riferimento per la società del tempo e per tutte le generazioni a seguire di eccentrici e irregolari. L’esposizione museale evoca la memorabile presenza in Palazzo Guiccioli di un’icona della Letteratura romantica dell’Ottocento europeo, considerato da Goethe, “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il massimo genio poetico del suo secolo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”.</w:t>
      </w:r>
    </w:p>
    <w:p w14:paraId="3899FB9B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È a Ravenna, nel cuore della rivoluzionaria Romagna oppressa, che Byron conosce la passione politica: ispirato dagli ideali di libertà dei carbonari, si vota alla lotta per l’indipendenza dell’Italia, della Grecia poi. Fu, la sua,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passione totale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, che lo condusse a trovare la morte a soli 36 anni. </w:t>
      </w:r>
    </w:p>
    <w:p w14:paraId="06562F25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Tra i tesori in esposizione, i ricordi conservati da Teresa: le lettere, anzitutto. Ma anche gli oggetti da lei conservati nella “cassetta dei ricordi”: “gl’involti coi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capelli di Lord Byron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… e ogni cosa avvolta e rinvoltata in carta velina, i medaglioni, i pezzi di stoffa di camere memorabili, i pezzi di rami d’albero del parco di Newstead Abbey, le ceneri di una rosa colta in codesto parco, e perfino un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brandello della pelle di Lord Byron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che si squamò dal suo corpo dopo una strenua nuotata sotto il sole estivo.” O il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Diario Ravennate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, autografato dal poeta. Infine il ricordo della sua ultima vicenda: la morte a Missolungi, l’imbalsamazione del corpo e la sua spedizione in Inghilterra 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lastRenderedPageBreak/>
        <w:t xml:space="preserve">immerso in barile di brandy, il funerale dove la nobiltà fu presente solo attraverso il cocchiere di casa, il rifiuto della sepoltura a St. Paul a Westminster. </w:t>
      </w:r>
    </w:p>
    <w:p w14:paraId="335B5D02" w14:textId="77777777" w:rsidR="00CE2992" w:rsidRPr="00CE2992" w:rsidRDefault="00CE2992" w:rsidP="00CE2992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Libri, lettere, reliquie, dipinti, documenti, ritratti compongono le tracce materiali del Museo, mentre il racconto, potentemente evocativo, si dispiega tra le stanze che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Studio Azzurro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trasforma in luoghi esperienziali. Dal viaggio del Poeta attraverso l’Europa sino a Venezia, dove incontra Teresa, dal trasferimento a Ravenna all’impresa greca per l’indipendenza del popolo ellenico. In mezzo, altre sale ad alta intensità, come quella dedicata ai versi del </w:t>
      </w:r>
      <w:r w:rsidRPr="00CE2992">
        <w:rPr>
          <w:rFonts w:ascii="Futura Std Book" w:eastAsia="Times New Roman" w:hAnsi="Futura Std Book"/>
          <w:i/>
          <w:color w:val="000000" w:themeColor="text1"/>
          <w:sz w:val="18"/>
          <w:szCs w:val="18"/>
          <w:shd w:val="clear" w:color="auto" w:fill="FFFFFF"/>
        </w:rPr>
        <w:t>Don Juan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e del </w:t>
      </w:r>
      <w:r w:rsidRPr="00CE2992">
        <w:rPr>
          <w:rFonts w:ascii="Futura Std Book" w:eastAsia="Times New Roman" w:hAnsi="Futura Std Book"/>
          <w:i/>
          <w:color w:val="000000" w:themeColor="text1"/>
          <w:sz w:val="18"/>
          <w:szCs w:val="18"/>
          <w:shd w:val="clear" w:color="auto" w:fill="FFFFFF"/>
        </w:rPr>
        <w:t>Manfred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, capolavori assoluti. Un viaggio dentro la poesia, quella poesia che aveva sedotto l’Europa intera, per finire con la </w:t>
      </w:r>
      <w:r w:rsidRPr="00CE2992">
        <w:rPr>
          <w:rFonts w:ascii="Futura Std Book" w:eastAsia="Times New Roman" w:hAnsi="Futura Std Book"/>
          <w:b/>
          <w:color w:val="000000" w:themeColor="text1"/>
          <w:sz w:val="18"/>
          <w:szCs w:val="18"/>
          <w:shd w:val="clear" w:color="auto" w:fill="FFFFFF"/>
        </w:rPr>
        <w:t>Byromania</w:t>
      </w:r>
      <w:r w:rsidRPr="00CE2992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 xml:space="preserve"> che senza cedimenti alimenta la fortuna del poeta e del personaggio che questo nuovo Museo documenta.</w:t>
      </w:r>
    </w:p>
    <w:p w14:paraId="3FD7D15C" w14:textId="77777777" w:rsidR="00EB6088" w:rsidRPr="00EB6088" w:rsidRDefault="00EB6088" w:rsidP="00CE2992">
      <w:pPr>
        <w:spacing w:line="312" w:lineRule="auto"/>
        <w:ind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558793A2" w14:textId="77777777" w:rsidR="00EB6088" w:rsidRPr="001E4E9F" w:rsidRDefault="00EB6088" w:rsidP="00EB608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4D378631" w14:textId="77777777" w:rsidR="00EB6088" w:rsidRPr="001E4E9F" w:rsidRDefault="00EB6088" w:rsidP="00EB608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6623E58F" w14:textId="77777777" w:rsidR="00EB6088" w:rsidRPr="00EB6088" w:rsidRDefault="00EB6088" w:rsidP="00EB608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0A2A7E09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Relazioni esterne</w:t>
      </w:r>
    </w:p>
    <w:p w14:paraId="1B31E601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La Cassa Spa</w:t>
      </w:r>
    </w:p>
    <w:p w14:paraId="645179D2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Corrado Piffanelli</w:t>
      </w:r>
    </w:p>
    <w:p w14:paraId="24BB55BE" w14:textId="77777777" w:rsidR="00EB6088" w:rsidRPr="00EB6088" w:rsidRDefault="00E31D71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hyperlink r:id="rId7" w:history="1">
        <w:r w:rsidR="00EB6088" w:rsidRPr="00EB6088">
          <w:rPr>
            <w:rStyle w:val="Collegamentoipertestuale"/>
            <w:rFonts w:ascii="Futura Std Book" w:eastAsia="Times New Roman" w:hAnsi="Futura Std Book"/>
            <w:sz w:val="18"/>
            <w:szCs w:val="18"/>
            <w:shd w:val="clear" w:color="auto" w:fill="FFFFFF"/>
          </w:rPr>
          <w:t>cpiffanelli@lacassa.com</w:t>
        </w:r>
      </w:hyperlink>
    </w:p>
    <w:p w14:paraId="41D51571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26A46B77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Ufficio Stampa</w:t>
      </w:r>
    </w:p>
    <w:p w14:paraId="0CBB7ECA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Studio Esseci</w:t>
      </w:r>
    </w:p>
    <w:p w14:paraId="0FFBB499" w14:textId="77777777" w:rsidR="00EB6088" w:rsidRPr="00EB6088" w:rsidRDefault="00EB6088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r w:rsidRPr="00EB6088"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  <w:t>di Sergio Campagnolo</w:t>
      </w:r>
    </w:p>
    <w:p w14:paraId="464C0150" w14:textId="77777777" w:rsidR="00EB6088" w:rsidRPr="00EB6088" w:rsidRDefault="00E31D71" w:rsidP="00EB6088">
      <w:pPr>
        <w:ind w:left="2835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  <w:hyperlink r:id="rId8" w:history="1">
        <w:r w:rsidR="00EB6088" w:rsidRPr="00EB6088">
          <w:rPr>
            <w:rStyle w:val="Collegamentoipertestuale"/>
            <w:rFonts w:ascii="Futura Std Book" w:eastAsia="Times New Roman" w:hAnsi="Futura Std Book"/>
            <w:sz w:val="18"/>
            <w:szCs w:val="18"/>
            <w:shd w:val="clear" w:color="auto" w:fill="FFFFFF"/>
          </w:rPr>
          <w:t>direzione@studioesseci.net</w:t>
        </w:r>
      </w:hyperlink>
    </w:p>
    <w:p w14:paraId="6660D599" w14:textId="77777777" w:rsidR="00347958" w:rsidRDefault="00347958" w:rsidP="0034795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2BEF31B7" w14:textId="77777777" w:rsidR="00347958" w:rsidRDefault="00347958" w:rsidP="00347958">
      <w:pPr>
        <w:spacing w:line="312" w:lineRule="auto"/>
        <w:ind w:left="2835" w:right="-1"/>
        <w:rPr>
          <w:rFonts w:ascii="Futura Std Book" w:eastAsia="Times New Roman" w:hAnsi="Futura Std Book"/>
          <w:color w:val="000000" w:themeColor="text1"/>
          <w:sz w:val="18"/>
          <w:szCs w:val="18"/>
          <w:shd w:val="clear" w:color="auto" w:fill="FFFFFF"/>
        </w:rPr>
      </w:pPr>
    </w:p>
    <w:p w14:paraId="1FE432B8" w14:textId="4D61FB11" w:rsidR="00CD3EF5" w:rsidRPr="001E4E9F" w:rsidRDefault="00CD3EF5" w:rsidP="00306FCF">
      <w:pPr>
        <w:spacing w:after="200" w:line="312" w:lineRule="auto"/>
        <w:rPr>
          <w:rFonts w:ascii="HelveticaNeueLT Std" w:hAnsi="HelveticaNeueLT Std"/>
          <w:sz w:val="19"/>
          <w:szCs w:val="19"/>
        </w:rPr>
      </w:pPr>
    </w:p>
    <w:sectPr w:rsidR="00CD3EF5" w:rsidRPr="001E4E9F" w:rsidSect="00D46D3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652" w:right="1134" w:bottom="2215" w:left="992" w:header="0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79E9" w14:textId="77777777" w:rsidR="00E31D71" w:rsidRDefault="00E31D71" w:rsidP="00465CBE">
      <w:r>
        <w:separator/>
      </w:r>
    </w:p>
  </w:endnote>
  <w:endnote w:type="continuationSeparator" w:id="0">
    <w:p w14:paraId="2500B173" w14:textId="77777777" w:rsidR="00E31D71" w:rsidRDefault="00E31D71" w:rsidP="0046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CCD2" w14:textId="06E0557A" w:rsidR="00154A86" w:rsidRPr="00154A86" w:rsidRDefault="00154A86" w:rsidP="009E7127">
    <w:pPr>
      <w:pStyle w:val="Pidipagina"/>
      <w:tabs>
        <w:tab w:val="clear" w:pos="4819"/>
        <w:tab w:val="clear" w:pos="9638"/>
        <w:tab w:val="left" w:pos="2800"/>
      </w:tabs>
      <w:spacing w:before="120" w:after="120"/>
      <w:ind w:left="-1276" w:right="-113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D6D1" w14:textId="00A0334B" w:rsidR="0007211F" w:rsidRDefault="0007211F" w:rsidP="0007211F">
    <w:pPr>
      <w:pStyle w:val="Pidipagina"/>
      <w:ind w:left="-992"/>
    </w:pPr>
    <w:r>
      <w:drawing>
        <wp:inline distT="0" distB="0" distL="0" distR="0" wp14:anchorId="1CDC8656" wp14:editId="1A7FB49F">
          <wp:extent cx="8511914" cy="1330748"/>
          <wp:effectExtent l="0" t="0" r="0" b="3175"/>
          <wp:docPr id="16042643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264324" name="Immagine 16042643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374" cy="138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F788" w14:textId="77777777" w:rsidR="00E31D71" w:rsidRDefault="00E31D71" w:rsidP="00465CBE">
      <w:r>
        <w:separator/>
      </w:r>
    </w:p>
  </w:footnote>
  <w:footnote w:type="continuationSeparator" w:id="0">
    <w:p w14:paraId="6161263F" w14:textId="77777777" w:rsidR="00E31D71" w:rsidRDefault="00E31D71" w:rsidP="0046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D12D" w14:textId="77777777" w:rsidR="00154A86" w:rsidRDefault="00154A86">
    <w:pPr>
      <w:pStyle w:val="Intestazione"/>
    </w:pPr>
    <w:r>
      <w:rPr>
        <w:noProof/>
      </w:rPr>
      <w:drawing>
        <wp:inline distT="0" distB="0" distL="0" distR="0" wp14:anchorId="2E7AF20A" wp14:editId="3DA44772">
          <wp:extent cx="5470525" cy="1494790"/>
          <wp:effectExtent l="19050" t="0" r="0" b="0"/>
          <wp:docPr id="2096773046" name="Picture 4" descr="\\10.0.0.100\incorso\Z_copyrights\logo MIGLIORE+SERVETTO ARCHITECTS new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0.0.0.100\incorso\Z_copyrights\logo MIGLIORE+SERVETTO ARCHITECTS new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525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1B25" w14:textId="08C39575" w:rsidR="00154A86" w:rsidRDefault="00701253" w:rsidP="009E7127">
    <w:pPr>
      <w:pStyle w:val="Intestazione"/>
      <w:tabs>
        <w:tab w:val="clear" w:pos="9638"/>
      </w:tabs>
      <w:ind w:left="-1276" w:right="8493"/>
    </w:pPr>
    <w:r>
      <w:rPr>
        <w:noProof/>
      </w:rPr>
      <w:drawing>
        <wp:inline distT="0" distB="0" distL="0" distR="0" wp14:anchorId="52494BE5" wp14:editId="21DBFE7A">
          <wp:extent cx="8111905" cy="1799615"/>
          <wp:effectExtent l="0" t="0" r="3810" b="3810"/>
          <wp:docPr id="2020953856" name="Immagine 2020953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53856" name="Immagine 20209538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1905" cy="179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E4A11" w14:textId="2348637A" w:rsidR="0007211F" w:rsidRPr="0007211F" w:rsidRDefault="0007211F" w:rsidP="00F44AC1">
    <w:pPr>
      <w:pStyle w:val="Intestazione"/>
      <w:tabs>
        <w:tab w:val="clear" w:pos="9638"/>
        <w:tab w:val="right" w:pos="9780"/>
      </w:tabs>
      <w:ind w:left="-992" w:right="141"/>
    </w:pPr>
    <w:r>
      <w:rPr>
        <w:noProof/>
      </w:rPr>
      <w:drawing>
        <wp:inline distT="0" distB="0" distL="0" distR="0" wp14:anchorId="2B1D09BA" wp14:editId="72123559">
          <wp:extent cx="7744911" cy="1718198"/>
          <wp:effectExtent l="0" t="0" r="2540" b="0"/>
          <wp:docPr id="409795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95064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11" cy="171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DD"/>
    <w:rsid w:val="00004A20"/>
    <w:rsid w:val="000055F6"/>
    <w:rsid w:val="00007CB2"/>
    <w:rsid w:val="0001000B"/>
    <w:rsid w:val="00014257"/>
    <w:rsid w:val="00014CA4"/>
    <w:rsid w:val="0001751D"/>
    <w:rsid w:val="00017556"/>
    <w:rsid w:val="00017706"/>
    <w:rsid w:val="000206AD"/>
    <w:rsid w:val="000247B5"/>
    <w:rsid w:val="00025159"/>
    <w:rsid w:val="00025C9A"/>
    <w:rsid w:val="00026185"/>
    <w:rsid w:val="000275A9"/>
    <w:rsid w:val="000350C2"/>
    <w:rsid w:val="0004052B"/>
    <w:rsid w:val="00043CE5"/>
    <w:rsid w:val="00044452"/>
    <w:rsid w:val="000502AB"/>
    <w:rsid w:val="000509C7"/>
    <w:rsid w:val="000540BC"/>
    <w:rsid w:val="00057E04"/>
    <w:rsid w:val="00064EC2"/>
    <w:rsid w:val="00065C7B"/>
    <w:rsid w:val="00065CE2"/>
    <w:rsid w:val="0007211F"/>
    <w:rsid w:val="00072F3A"/>
    <w:rsid w:val="000749D7"/>
    <w:rsid w:val="0008160D"/>
    <w:rsid w:val="00085C45"/>
    <w:rsid w:val="00087C2F"/>
    <w:rsid w:val="000916FF"/>
    <w:rsid w:val="00095071"/>
    <w:rsid w:val="0009532E"/>
    <w:rsid w:val="00097D6B"/>
    <w:rsid w:val="000A07E2"/>
    <w:rsid w:val="000A56CD"/>
    <w:rsid w:val="000A5703"/>
    <w:rsid w:val="000A68D0"/>
    <w:rsid w:val="000A7CA5"/>
    <w:rsid w:val="000B4C47"/>
    <w:rsid w:val="000B4F80"/>
    <w:rsid w:val="000D04A9"/>
    <w:rsid w:val="000D088F"/>
    <w:rsid w:val="000D5899"/>
    <w:rsid w:val="000E33A2"/>
    <w:rsid w:val="000F518F"/>
    <w:rsid w:val="00101825"/>
    <w:rsid w:val="00107B96"/>
    <w:rsid w:val="00115A2C"/>
    <w:rsid w:val="0012747E"/>
    <w:rsid w:val="00130535"/>
    <w:rsid w:val="0013462A"/>
    <w:rsid w:val="001361B0"/>
    <w:rsid w:val="00143879"/>
    <w:rsid w:val="001444AE"/>
    <w:rsid w:val="00147DF6"/>
    <w:rsid w:val="001522EA"/>
    <w:rsid w:val="001526C4"/>
    <w:rsid w:val="00154A86"/>
    <w:rsid w:val="001562D6"/>
    <w:rsid w:val="00156E50"/>
    <w:rsid w:val="00157499"/>
    <w:rsid w:val="001626D9"/>
    <w:rsid w:val="00164567"/>
    <w:rsid w:val="00170E66"/>
    <w:rsid w:val="001763CD"/>
    <w:rsid w:val="00177681"/>
    <w:rsid w:val="00181CD9"/>
    <w:rsid w:val="0018303A"/>
    <w:rsid w:val="00183752"/>
    <w:rsid w:val="00184070"/>
    <w:rsid w:val="00185785"/>
    <w:rsid w:val="001942E3"/>
    <w:rsid w:val="001A16FA"/>
    <w:rsid w:val="001A3C22"/>
    <w:rsid w:val="001A6322"/>
    <w:rsid w:val="001A63CB"/>
    <w:rsid w:val="001A6D9D"/>
    <w:rsid w:val="001B1A08"/>
    <w:rsid w:val="001B52A9"/>
    <w:rsid w:val="001B6280"/>
    <w:rsid w:val="001C1B5B"/>
    <w:rsid w:val="001C2BDE"/>
    <w:rsid w:val="001C2D58"/>
    <w:rsid w:val="001C4EAD"/>
    <w:rsid w:val="001C6BC9"/>
    <w:rsid w:val="001C795D"/>
    <w:rsid w:val="001D6522"/>
    <w:rsid w:val="001E2206"/>
    <w:rsid w:val="001E4E9F"/>
    <w:rsid w:val="001F2D44"/>
    <w:rsid w:val="001F33EA"/>
    <w:rsid w:val="001F3D54"/>
    <w:rsid w:val="001F4383"/>
    <w:rsid w:val="001F6F10"/>
    <w:rsid w:val="0020088B"/>
    <w:rsid w:val="002025B7"/>
    <w:rsid w:val="002033EB"/>
    <w:rsid w:val="00210405"/>
    <w:rsid w:val="00211144"/>
    <w:rsid w:val="00212CDD"/>
    <w:rsid w:val="00213550"/>
    <w:rsid w:val="0022062B"/>
    <w:rsid w:val="00221703"/>
    <w:rsid w:val="00221F7A"/>
    <w:rsid w:val="00222073"/>
    <w:rsid w:val="002233F7"/>
    <w:rsid w:val="00225C54"/>
    <w:rsid w:val="00225D7A"/>
    <w:rsid w:val="00240AB1"/>
    <w:rsid w:val="00240D3A"/>
    <w:rsid w:val="00242C0B"/>
    <w:rsid w:val="002526FB"/>
    <w:rsid w:val="00252DB0"/>
    <w:rsid w:val="002541CA"/>
    <w:rsid w:val="002601B4"/>
    <w:rsid w:val="002643AC"/>
    <w:rsid w:val="00264957"/>
    <w:rsid w:val="00264C59"/>
    <w:rsid w:val="00285DE9"/>
    <w:rsid w:val="00286E61"/>
    <w:rsid w:val="002A349B"/>
    <w:rsid w:val="002C0621"/>
    <w:rsid w:val="002D17A2"/>
    <w:rsid w:val="002E053F"/>
    <w:rsid w:val="002E35B7"/>
    <w:rsid w:val="002E4190"/>
    <w:rsid w:val="002E5C1F"/>
    <w:rsid w:val="002F11EE"/>
    <w:rsid w:val="002F25D1"/>
    <w:rsid w:val="002F3D96"/>
    <w:rsid w:val="00301F1A"/>
    <w:rsid w:val="00302319"/>
    <w:rsid w:val="00304373"/>
    <w:rsid w:val="00306FCF"/>
    <w:rsid w:val="00307BD8"/>
    <w:rsid w:val="00310110"/>
    <w:rsid w:val="00321720"/>
    <w:rsid w:val="00322757"/>
    <w:rsid w:val="00331561"/>
    <w:rsid w:val="00335197"/>
    <w:rsid w:val="00336375"/>
    <w:rsid w:val="0033782D"/>
    <w:rsid w:val="00337D6A"/>
    <w:rsid w:val="00337FE8"/>
    <w:rsid w:val="00340888"/>
    <w:rsid w:val="0034385A"/>
    <w:rsid w:val="00347958"/>
    <w:rsid w:val="0035044D"/>
    <w:rsid w:val="00350680"/>
    <w:rsid w:val="00352135"/>
    <w:rsid w:val="00355DE1"/>
    <w:rsid w:val="003678CD"/>
    <w:rsid w:val="00367B59"/>
    <w:rsid w:val="00374C95"/>
    <w:rsid w:val="00374DF6"/>
    <w:rsid w:val="00374E1C"/>
    <w:rsid w:val="00380173"/>
    <w:rsid w:val="003835AF"/>
    <w:rsid w:val="00385A18"/>
    <w:rsid w:val="00385E02"/>
    <w:rsid w:val="00390A72"/>
    <w:rsid w:val="00392556"/>
    <w:rsid w:val="003944BE"/>
    <w:rsid w:val="00395E01"/>
    <w:rsid w:val="0039737B"/>
    <w:rsid w:val="003A6109"/>
    <w:rsid w:val="003B332C"/>
    <w:rsid w:val="003B51DE"/>
    <w:rsid w:val="003B5BFB"/>
    <w:rsid w:val="003B711F"/>
    <w:rsid w:val="003B79C7"/>
    <w:rsid w:val="003C1D46"/>
    <w:rsid w:val="003C1EC7"/>
    <w:rsid w:val="003C2B4F"/>
    <w:rsid w:val="003C37AE"/>
    <w:rsid w:val="003C607C"/>
    <w:rsid w:val="003C7742"/>
    <w:rsid w:val="003D31EF"/>
    <w:rsid w:val="003D4C35"/>
    <w:rsid w:val="003D501B"/>
    <w:rsid w:val="003E0B44"/>
    <w:rsid w:val="003E1D1E"/>
    <w:rsid w:val="003E5A6B"/>
    <w:rsid w:val="003E7953"/>
    <w:rsid w:val="003F03B3"/>
    <w:rsid w:val="003F356A"/>
    <w:rsid w:val="003F5412"/>
    <w:rsid w:val="00400F02"/>
    <w:rsid w:val="00411226"/>
    <w:rsid w:val="00412A99"/>
    <w:rsid w:val="00414D57"/>
    <w:rsid w:val="004164DA"/>
    <w:rsid w:val="00417FD1"/>
    <w:rsid w:val="004202A1"/>
    <w:rsid w:val="0042500B"/>
    <w:rsid w:val="0042622C"/>
    <w:rsid w:val="004327AA"/>
    <w:rsid w:val="00434DC9"/>
    <w:rsid w:val="00434E75"/>
    <w:rsid w:val="00435D51"/>
    <w:rsid w:val="00440F45"/>
    <w:rsid w:val="00453810"/>
    <w:rsid w:val="00455204"/>
    <w:rsid w:val="00455994"/>
    <w:rsid w:val="00456AC6"/>
    <w:rsid w:val="004619C8"/>
    <w:rsid w:val="004635C7"/>
    <w:rsid w:val="00465CBE"/>
    <w:rsid w:val="00472CE5"/>
    <w:rsid w:val="004730AE"/>
    <w:rsid w:val="00475AC0"/>
    <w:rsid w:val="004766C4"/>
    <w:rsid w:val="00481198"/>
    <w:rsid w:val="00481ED4"/>
    <w:rsid w:val="00482617"/>
    <w:rsid w:val="00486D1F"/>
    <w:rsid w:val="00486FC7"/>
    <w:rsid w:val="00493117"/>
    <w:rsid w:val="00493B55"/>
    <w:rsid w:val="00494510"/>
    <w:rsid w:val="00496051"/>
    <w:rsid w:val="004A0DB9"/>
    <w:rsid w:val="004A0F8C"/>
    <w:rsid w:val="004A116E"/>
    <w:rsid w:val="004A1F59"/>
    <w:rsid w:val="004B218F"/>
    <w:rsid w:val="004C0E40"/>
    <w:rsid w:val="004C3EA6"/>
    <w:rsid w:val="004C4D80"/>
    <w:rsid w:val="004C7108"/>
    <w:rsid w:val="004C744A"/>
    <w:rsid w:val="004C75F1"/>
    <w:rsid w:val="004D2D35"/>
    <w:rsid w:val="004D4237"/>
    <w:rsid w:val="004D56F3"/>
    <w:rsid w:val="004D6D45"/>
    <w:rsid w:val="004E2A68"/>
    <w:rsid w:val="004E645A"/>
    <w:rsid w:val="004F0B2E"/>
    <w:rsid w:val="004F1A88"/>
    <w:rsid w:val="004F36E8"/>
    <w:rsid w:val="004F5258"/>
    <w:rsid w:val="004F5B35"/>
    <w:rsid w:val="004F6E85"/>
    <w:rsid w:val="005012C7"/>
    <w:rsid w:val="005022B6"/>
    <w:rsid w:val="00502AB0"/>
    <w:rsid w:val="00504027"/>
    <w:rsid w:val="00507832"/>
    <w:rsid w:val="0052017E"/>
    <w:rsid w:val="00524EF2"/>
    <w:rsid w:val="00526107"/>
    <w:rsid w:val="00530E67"/>
    <w:rsid w:val="00534F7C"/>
    <w:rsid w:val="005359C2"/>
    <w:rsid w:val="00535BBA"/>
    <w:rsid w:val="00535F60"/>
    <w:rsid w:val="00536CE4"/>
    <w:rsid w:val="00547FE6"/>
    <w:rsid w:val="0055053D"/>
    <w:rsid w:val="0055251B"/>
    <w:rsid w:val="0056292A"/>
    <w:rsid w:val="005635A7"/>
    <w:rsid w:val="00566F27"/>
    <w:rsid w:val="0057194B"/>
    <w:rsid w:val="005748DC"/>
    <w:rsid w:val="00574DA2"/>
    <w:rsid w:val="00575E34"/>
    <w:rsid w:val="005812F7"/>
    <w:rsid w:val="00582A69"/>
    <w:rsid w:val="00582E5E"/>
    <w:rsid w:val="005964D2"/>
    <w:rsid w:val="00596E36"/>
    <w:rsid w:val="005A4E0E"/>
    <w:rsid w:val="005A6D41"/>
    <w:rsid w:val="005A6E4F"/>
    <w:rsid w:val="005B15D1"/>
    <w:rsid w:val="005B59CF"/>
    <w:rsid w:val="005C155C"/>
    <w:rsid w:val="005C3C50"/>
    <w:rsid w:val="005C5003"/>
    <w:rsid w:val="005D00A9"/>
    <w:rsid w:val="005D3EDC"/>
    <w:rsid w:val="005E017D"/>
    <w:rsid w:val="005E2624"/>
    <w:rsid w:val="005E7DB8"/>
    <w:rsid w:val="005F19EE"/>
    <w:rsid w:val="005F1FB5"/>
    <w:rsid w:val="005F6DB0"/>
    <w:rsid w:val="005F7A76"/>
    <w:rsid w:val="00600FA0"/>
    <w:rsid w:val="006019E1"/>
    <w:rsid w:val="00602A8F"/>
    <w:rsid w:val="00602C43"/>
    <w:rsid w:val="00605D93"/>
    <w:rsid w:val="0061217E"/>
    <w:rsid w:val="00620644"/>
    <w:rsid w:val="00622D8C"/>
    <w:rsid w:val="00623C89"/>
    <w:rsid w:val="00627F63"/>
    <w:rsid w:val="0063148C"/>
    <w:rsid w:val="00632268"/>
    <w:rsid w:val="00636D87"/>
    <w:rsid w:val="00637F8E"/>
    <w:rsid w:val="00643D76"/>
    <w:rsid w:val="00643FE4"/>
    <w:rsid w:val="00646901"/>
    <w:rsid w:val="00650203"/>
    <w:rsid w:val="00656899"/>
    <w:rsid w:val="00667F45"/>
    <w:rsid w:val="00671C06"/>
    <w:rsid w:val="00671D4B"/>
    <w:rsid w:val="006765E0"/>
    <w:rsid w:val="0068332F"/>
    <w:rsid w:val="006836B3"/>
    <w:rsid w:val="00684D0D"/>
    <w:rsid w:val="006856FC"/>
    <w:rsid w:val="00685A18"/>
    <w:rsid w:val="00686013"/>
    <w:rsid w:val="00687927"/>
    <w:rsid w:val="006920E0"/>
    <w:rsid w:val="006944C7"/>
    <w:rsid w:val="00696089"/>
    <w:rsid w:val="0069677B"/>
    <w:rsid w:val="006A0054"/>
    <w:rsid w:val="006A08BD"/>
    <w:rsid w:val="006A608A"/>
    <w:rsid w:val="006B26F0"/>
    <w:rsid w:val="006B2724"/>
    <w:rsid w:val="006B53E6"/>
    <w:rsid w:val="006B53ED"/>
    <w:rsid w:val="006B7A99"/>
    <w:rsid w:val="006C0E01"/>
    <w:rsid w:val="006C1F83"/>
    <w:rsid w:val="006D2127"/>
    <w:rsid w:val="006D2480"/>
    <w:rsid w:val="006D70A9"/>
    <w:rsid w:val="006E04CE"/>
    <w:rsid w:val="006E2125"/>
    <w:rsid w:val="006E3300"/>
    <w:rsid w:val="006E3EBB"/>
    <w:rsid w:val="006E5A16"/>
    <w:rsid w:val="006E748C"/>
    <w:rsid w:val="00701253"/>
    <w:rsid w:val="007039E4"/>
    <w:rsid w:val="00703A74"/>
    <w:rsid w:val="007102E4"/>
    <w:rsid w:val="00713A62"/>
    <w:rsid w:val="00720E14"/>
    <w:rsid w:val="00722E48"/>
    <w:rsid w:val="00723157"/>
    <w:rsid w:val="007237C1"/>
    <w:rsid w:val="00725851"/>
    <w:rsid w:val="007358FA"/>
    <w:rsid w:val="0073632F"/>
    <w:rsid w:val="00740290"/>
    <w:rsid w:val="00744D09"/>
    <w:rsid w:val="00746365"/>
    <w:rsid w:val="007507F3"/>
    <w:rsid w:val="00751B1F"/>
    <w:rsid w:val="00755057"/>
    <w:rsid w:val="00756ADB"/>
    <w:rsid w:val="00762763"/>
    <w:rsid w:val="00763204"/>
    <w:rsid w:val="00775A0D"/>
    <w:rsid w:val="00777AE5"/>
    <w:rsid w:val="00783B37"/>
    <w:rsid w:val="00784B68"/>
    <w:rsid w:val="00787A88"/>
    <w:rsid w:val="00790584"/>
    <w:rsid w:val="00790D34"/>
    <w:rsid w:val="007931F6"/>
    <w:rsid w:val="007949BF"/>
    <w:rsid w:val="007969E4"/>
    <w:rsid w:val="007A4323"/>
    <w:rsid w:val="007A5F2B"/>
    <w:rsid w:val="007C0825"/>
    <w:rsid w:val="007C1D28"/>
    <w:rsid w:val="007C20E1"/>
    <w:rsid w:val="007C2AAA"/>
    <w:rsid w:val="007C2E84"/>
    <w:rsid w:val="007C57EF"/>
    <w:rsid w:val="007D342B"/>
    <w:rsid w:val="007D4E3C"/>
    <w:rsid w:val="007D5775"/>
    <w:rsid w:val="007E1894"/>
    <w:rsid w:val="007E577E"/>
    <w:rsid w:val="007E58C5"/>
    <w:rsid w:val="007E681E"/>
    <w:rsid w:val="007E752A"/>
    <w:rsid w:val="007F4E81"/>
    <w:rsid w:val="007F5BDE"/>
    <w:rsid w:val="007F6FC2"/>
    <w:rsid w:val="00803364"/>
    <w:rsid w:val="00803890"/>
    <w:rsid w:val="00803D45"/>
    <w:rsid w:val="00804907"/>
    <w:rsid w:val="008065A3"/>
    <w:rsid w:val="00807028"/>
    <w:rsid w:val="00807AFB"/>
    <w:rsid w:val="008128D3"/>
    <w:rsid w:val="008210BB"/>
    <w:rsid w:val="00821DD1"/>
    <w:rsid w:val="008223A0"/>
    <w:rsid w:val="008237CD"/>
    <w:rsid w:val="00823B6B"/>
    <w:rsid w:val="0082474E"/>
    <w:rsid w:val="00827DA2"/>
    <w:rsid w:val="00833A85"/>
    <w:rsid w:val="00836F77"/>
    <w:rsid w:val="00837068"/>
    <w:rsid w:val="0083764B"/>
    <w:rsid w:val="008378C2"/>
    <w:rsid w:val="008428D6"/>
    <w:rsid w:val="008451FF"/>
    <w:rsid w:val="00845DA2"/>
    <w:rsid w:val="008534D8"/>
    <w:rsid w:val="008544D5"/>
    <w:rsid w:val="0086255D"/>
    <w:rsid w:val="008637A7"/>
    <w:rsid w:val="00864089"/>
    <w:rsid w:val="008654EF"/>
    <w:rsid w:val="008656A0"/>
    <w:rsid w:val="00865AF6"/>
    <w:rsid w:val="00866ECD"/>
    <w:rsid w:val="00871615"/>
    <w:rsid w:val="00873F40"/>
    <w:rsid w:val="008753CA"/>
    <w:rsid w:val="00875BBD"/>
    <w:rsid w:val="00876840"/>
    <w:rsid w:val="008807A9"/>
    <w:rsid w:val="008853C9"/>
    <w:rsid w:val="00886736"/>
    <w:rsid w:val="00886E58"/>
    <w:rsid w:val="0088734B"/>
    <w:rsid w:val="00887D40"/>
    <w:rsid w:val="00893F19"/>
    <w:rsid w:val="00896206"/>
    <w:rsid w:val="00897932"/>
    <w:rsid w:val="008A264B"/>
    <w:rsid w:val="008A4E0C"/>
    <w:rsid w:val="008B10AD"/>
    <w:rsid w:val="008B48A3"/>
    <w:rsid w:val="008B5D1C"/>
    <w:rsid w:val="008B71BB"/>
    <w:rsid w:val="008B7BB5"/>
    <w:rsid w:val="008C26CA"/>
    <w:rsid w:val="008C649B"/>
    <w:rsid w:val="008C77FC"/>
    <w:rsid w:val="008C7A2C"/>
    <w:rsid w:val="008C7BD4"/>
    <w:rsid w:val="008D051D"/>
    <w:rsid w:val="008D1F40"/>
    <w:rsid w:val="008D2261"/>
    <w:rsid w:val="008D5BCC"/>
    <w:rsid w:val="008D5C0A"/>
    <w:rsid w:val="008E06C1"/>
    <w:rsid w:val="008E6857"/>
    <w:rsid w:val="008F0E07"/>
    <w:rsid w:val="008F16F5"/>
    <w:rsid w:val="008F2926"/>
    <w:rsid w:val="009056D0"/>
    <w:rsid w:val="00923B65"/>
    <w:rsid w:val="0092463B"/>
    <w:rsid w:val="00925991"/>
    <w:rsid w:val="00925BFE"/>
    <w:rsid w:val="009320B8"/>
    <w:rsid w:val="00933021"/>
    <w:rsid w:val="00935981"/>
    <w:rsid w:val="009359CB"/>
    <w:rsid w:val="00942124"/>
    <w:rsid w:val="00946EDD"/>
    <w:rsid w:val="00947800"/>
    <w:rsid w:val="00952D83"/>
    <w:rsid w:val="009619A0"/>
    <w:rsid w:val="009621C2"/>
    <w:rsid w:val="0096576D"/>
    <w:rsid w:val="009672D0"/>
    <w:rsid w:val="009713EC"/>
    <w:rsid w:val="00971963"/>
    <w:rsid w:val="00974935"/>
    <w:rsid w:val="00976666"/>
    <w:rsid w:val="009815E8"/>
    <w:rsid w:val="009836FB"/>
    <w:rsid w:val="009848FB"/>
    <w:rsid w:val="00984F97"/>
    <w:rsid w:val="00986920"/>
    <w:rsid w:val="00994FD4"/>
    <w:rsid w:val="009962AA"/>
    <w:rsid w:val="009973EE"/>
    <w:rsid w:val="009B15AE"/>
    <w:rsid w:val="009B2C11"/>
    <w:rsid w:val="009B590D"/>
    <w:rsid w:val="009C1121"/>
    <w:rsid w:val="009C1348"/>
    <w:rsid w:val="009C29F4"/>
    <w:rsid w:val="009C5693"/>
    <w:rsid w:val="009C7935"/>
    <w:rsid w:val="009D46E3"/>
    <w:rsid w:val="009D69A2"/>
    <w:rsid w:val="009D7473"/>
    <w:rsid w:val="009E15B0"/>
    <w:rsid w:val="009E1EE1"/>
    <w:rsid w:val="009E46CF"/>
    <w:rsid w:val="009E7127"/>
    <w:rsid w:val="009F477E"/>
    <w:rsid w:val="009F4CC2"/>
    <w:rsid w:val="009F6EFB"/>
    <w:rsid w:val="00A0358A"/>
    <w:rsid w:val="00A12258"/>
    <w:rsid w:val="00A1276A"/>
    <w:rsid w:val="00A12FB7"/>
    <w:rsid w:val="00A16FCE"/>
    <w:rsid w:val="00A2588D"/>
    <w:rsid w:val="00A30C8C"/>
    <w:rsid w:val="00A30E86"/>
    <w:rsid w:val="00A3238D"/>
    <w:rsid w:val="00A34822"/>
    <w:rsid w:val="00A35DCF"/>
    <w:rsid w:val="00A36C8D"/>
    <w:rsid w:val="00A4042B"/>
    <w:rsid w:val="00A40F84"/>
    <w:rsid w:val="00A4470F"/>
    <w:rsid w:val="00A46AF1"/>
    <w:rsid w:val="00A46DEB"/>
    <w:rsid w:val="00A52031"/>
    <w:rsid w:val="00A74C62"/>
    <w:rsid w:val="00A80D40"/>
    <w:rsid w:val="00A8657E"/>
    <w:rsid w:val="00A8658D"/>
    <w:rsid w:val="00A909A2"/>
    <w:rsid w:val="00A9624E"/>
    <w:rsid w:val="00A96A94"/>
    <w:rsid w:val="00A97EE4"/>
    <w:rsid w:val="00AA1DC5"/>
    <w:rsid w:val="00AA524C"/>
    <w:rsid w:val="00AA6F92"/>
    <w:rsid w:val="00AB1703"/>
    <w:rsid w:val="00AB1B85"/>
    <w:rsid w:val="00AB59B4"/>
    <w:rsid w:val="00AC157C"/>
    <w:rsid w:val="00AC1DA8"/>
    <w:rsid w:val="00AC3FF2"/>
    <w:rsid w:val="00AC5880"/>
    <w:rsid w:val="00AC69BB"/>
    <w:rsid w:val="00AC7298"/>
    <w:rsid w:val="00AD5DBF"/>
    <w:rsid w:val="00AE0F63"/>
    <w:rsid w:val="00AE2ABF"/>
    <w:rsid w:val="00AE38D4"/>
    <w:rsid w:val="00AE6B97"/>
    <w:rsid w:val="00AF0428"/>
    <w:rsid w:val="00AF0E25"/>
    <w:rsid w:val="00AF3384"/>
    <w:rsid w:val="00AF4833"/>
    <w:rsid w:val="00AF643E"/>
    <w:rsid w:val="00AF7761"/>
    <w:rsid w:val="00AF7B39"/>
    <w:rsid w:val="00B024DA"/>
    <w:rsid w:val="00B033BA"/>
    <w:rsid w:val="00B10684"/>
    <w:rsid w:val="00B107B7"/>
    <w:rsid w:val="00B12EA2"/>
    <w:rsid w:val="00B17333"/>
    <w:rsid w:val="00B20B58"/>
    <w:rsid w:val="00B224AB"/>
    <w:rsid w:val="00B23185"/>
    <w:rsid w:val="00B27DD2"/>
    <w:rsid w:val="00B32FE5"/>
    <w:rsid w:val="00B36B94"/>
    <w:rsid w:val="00B41C7E"/>
    <w:rsid w:val="00B426D3"/>
    <w:rsid w:val="00B42EDA"/>
    <w:rsid w:val="00B437F9"/>
    <w:rsid w:val="00B43D95"/>
    <w:rsid w:val="00B45C4E"/>
    <w:rsid w:val="00B50022"/>
    <w:rsid w:val="00B564B2"/>
    <w:rsid w:val="00B665AD"/>
    <w:rsid w:val="00B70FA8"/>
    <w:rsid w:val="00B71ADD"/>
    <w:rsid w:val="00B773FD"/>
    <w:rsid w:val="00B77C5A"/>
    <w:rsid w:val="00B9391A"/>
    <w:rsid w:val="00B9415E"/>
    <w:rsid w:val="00B95039"/>
    <w:rsid w:val="00B9724E"/>
    <w:rsid w:val="00BA064A"/>
    <w:rsid w:val="00BA3F6B"/>
    <w:rsid w:val="00BA4A70"/>
    <w:rsid w:val="00BA605C"/>
    <w:rsid w:val="00BA77BF"/>
    <w:rsid w:val="00BB0F93"/>
    <w:rsid w:val="00BB14DE"/>
    <w:rsid w:val="00BB397B"/>
    <w:rsid w:val="00BB729F"/>
    <w:rsid w:val="00BC22B6"/>
    <w:rsid w:val="00BC3524"/>
    <w:rsid w:val="00BC36DE"/>
    <w:rsid w:val="00BC547A"/>
    <w:rsid w:val="00BC567E"/>
    <w:rsid w:val="00BD3FB5"/>
    <w:rsid w:val="00BD68BE"/>
    <w:rsid w:val="00BE1E7F"/>
    <w:rsid w:val="00BE2F86"/>
    <w:rsid w:val="00BE3216"/>
    <w:rsid w:val="00BE3693"/>
    <w:rsid w:val="00BE58E1"/>
    <w:rsid w:val="00BE6148"/>
    <w:rsid w:val="00BE6B6E"/>
    <w:rsid w:val="00C02FE5"/>
    <w:rsid w:val="00C1059D"/>
    <w:rsid w:val="00C1103A"/>
    <w:rsid w:val="00C13522"/>
    <w:rsid w:val="00C147B3"/>
    <w:rsid w:val="00C2035E"/>
    <w:rsid w:val="00C20F73"/>
    <w:rsid w:val="00C2120E"/>
    <w:rsid w:val="00C21810"/>
    <w:rsid w:val="00C249C5"/>
    <w:rsid w:val="00C26875"/>
    <w:rsid w:val="00C3060A"/>
    <w:rsid w:val="00C37FCC"/>
    <w:rsid w:val="00C43D4D"/>
    <w:rsid w:val="00C44944"/>
    <w:rsid w:val="00C45CFE"/>
    <w:rsid w:val="00C50644"/>
    <w:rsid w:val="00C521BB"/>
    <w:rsid w:val="00C52EBC"/>
    <w:rsid w:val="00C606C9"/>
    <w:rsid w:val="00C65E20"/>
    <w:rsid w:val="00C74071"/>
    <w:rsid w:val="00C85D12"/>
    <w:rsid w:val="00C8687D"/>
    <w:rsid w:val="00C86D29"/>
    <w:rsid w:val="00C90886"/>
    <w:rsid w:val="00C94B62"/>
    <w:rsid w:val="00C94F3A"/>
    <w:rsid w:val="00CA0A45"/>
    <w:rsid w:val="00CA2357"/>
    <w:rsid w:val="00CA7B20"/>
    <w:rsid w:val="00CB2604"/>
    <w:rsid w:val="00CB36DE"/>
    <w:rsid w:val="00CB4B04"/>
    <w:rsid w:val="00CB6481"/>
    <w:rsid w:val="00CC69FB"/>
    <w:rsid w:val="00CC7E0E"/>
    <w:rsid w:val="00CD0413"/>
    <w:rsid w:val="00CD0DDC"/>
    <w:rsid w:val="00CD12A0"/>
    <w:rsid w:val="00CD3EF5"/>
    <w:rsid w:val="00CD47DD"/>
    <w:rsid w:val="00CD533B"/>
    <w:rsid w:val="00CD7D41"/>
    <w:rsid w:val="00CE146E"/>
    <w:rsid w:val="00CE2297"/>
    <w:rsid w:val="00CE2992"/>
    <w:rsid w:val="00CE7F88"/>
    <w:rsid w:val="00CF1ADB"/>
    <w:rsid w:val="00CF28A5"/>
    <w:rsid w:val="00CF56F7"/>
    <w:rsid w:val="00CF5CEE"/>
    <w:rsid w:val="00D041A7"/>
    <w:rsid w:val="00D06B53"/>
    <w:rsid w:val="00D07DFC"/>
    <w:rsid w:val="00D1077A"/>
    <w:rsid w:val="00D10F35"/>
    <w:rsid w:val="00D11FD7"/>
    <w:rsid w:val="00D1751C"/>
    <w:rsid w:val="00D2070E"/>
    <w:rsid w:val="00D23322"/>
    <w:rsid w:val="00D23CA8"/>
    <w:rsid w:val="00D25D3F"/>
    <w:rsid w:val="00D268D9"/>
    <w:rsid w:val="00D34A0A"/>
    <w:rsid w:val="00D377D9"/>
    <w:rsid w:val="00D4097B"/>
    <w:rsid w:val="00D42DB8"/>
    <w:rsid w:val="00D43F9B"/>
    <w:rsid w:val="00D45CF3"/>
    <w:rsid w:val="00D46070"/>
    <w:rsid w:val="00D46D36"/>
    <w:rsid w:val="00D52566"/>
    <w:rsid w:val="00D52A32"/>
    <w:rsid w:val="00D544FF"/>
    <w:rsid w:val="00D566B5"/>
    <w:rsid w:val="00D56DCC"/>
    <w:rsid w:val="00D57327"/>
    <w:rsid w:val="00D62FA1"/>
    <w:rsid w:val="00D64132"/>
    <w:rsid w:val="00D769BC"/>
    <w:rsid w:val="00D773F6"/>
    <w:rsid w:val="00D861AD"/>
    <w:rsid w:val="00D8719C"/>
    <w:rsid w:val="00D9169A"/>
    <w:rsid w:val="00D9381B"/>
    <w:rsid w:val="00D97F9F"/>
    <w:rsid w:val="00DA0257"/>
    <w:rsid w:val="00DA4D49"/>
    <w:rsid w:val="00DC1659"/>
    <w:rsid w:val="00DC42C4"/>
    <w:rsid w:val="00DD0B82"/>
    <w:rsid w:val="00DE1B3F"/>
    <w:rsid w:val="00DE446A"/>
    <w:rsid w:val="00DE66D9"/>
    <w:rsid w:val="00DE67C6"/>
    <w:rsid w:val="00DF3E36"/>
    <w:rsid w:val="00DF5118"/>
    <w:rsid w:val="00DF6473"/>
    <w:rsid w:val="00E02FDE"/>
    <w:rsid w:val="00E069DF"/>
    <w:rsid w:val="00E11789"/>
    <w:rsid w:val="00E13919"/>
    <w:rsid w:val="00E14DF4"/>
    <w:rsid w:val="00E17792"/>
    <w:rsid w:val="00E21CBA"/>
    <w:rsid w:val="00E226E3"/>
    <w:rsid w:val="00E23048"/>
    <w:rsid w:val="00E26A68"/>
    <w:rsid w:val="00E270A4"/>
    <w:rsid w:val="00E27470"/>
    <w:rsid w:val="00E31D71"/>
    <w:rsid w:val="00E33842"/>
    <w:rsid w:val="00E3450D"/>
    <w:rsid w:val="00E35A16"/>
    <w:rsid w:val="00E37423"/>
    <w:rsid w:val="00E3764C"/>
    <w:rsid w:val="00E417D4"/>
    <w:rsid w:val="00E43B09"/>
    <w:rsid w:val="00E458A3"/>
    <w:rsid w:val="00E46866"/>
    <w:rsid w:val="00E46948"/>
    <w:rsid w:val="00E552F4"/>
    <w:rsid w:val="00E554E1"/>
    <w:rsid w:val="00E55992"/>
    <w:rsid w:val="00E55A7E"/>
    <w:rsid w:val="00E57468"/>
    <w:rsid w:val="00E62932"/>
    <w:rsid w:val="00E63ECC"/>
    <w:rsid w:val="00E719C3"/>
    <w:rsid w:val="00E752C6"/>
    <w:rsid w:val="00E80BF5"/>
    <w:rsid w:val="00E80E03"/>
    <w:rsid w:val="00E830A1"/>
    <w:rsid w:val="00E836AC"/>
    <w:rsid w:val="00E86628"/>
    <w:rsid w:val="00E90ACB"/>
    <w:rsid w:val="00E90C0C"/>
    <w:rsid w:val="00E9158B"/>
    <w:rsid w:val="00E95A36"/>
    <w:rsid w:val="00EA3139"/>
    <w:rsid w:val="00EA4B53"/>
    <w:rsid w:val="00EB1D30"/>
    <w:rsid w:val="00EB1F79"/>
    <w:rsid w:val="00EB363E"/>
    <w:rsid w:val="00EB4D36"/>
    <w:rsid w:val="00EB59E0"/>
    <w:rsid w:val="00EB6088"/>
    <w:rsid w:val="00EB67CB"/>
    <w:rsid w:val="00EB79ED"/>
    <w:rsid w:val="00EC0F8D"/>
    <w:rsid w:val="00EC2600"/>
    <w:rsid w:val="00EC2CE6"/>
    <w:rsid w:val="00EC6FE8"/>
    <w:rsid w:val="00ED2CBF"/>
    <w:rsid w:val="00EE02D3"/>
    <w:rsid w:val="00EE3292"/>
    <w:rsid w:val="00EE5153"/>
    <w:rsid w:val="00EF392A"/>
    <w:rsid w:val="00EF59F7"/>
    <w:rsid w:val="00F0509B"/>
    <w:rsid w:val="00F07AFB"/>
    <w:rsid w:val="00F142F9"/>
    <w:rsid w:val="00F23368"/>
    <w:rsid w:val="00F2544C"/>
    <w:rsid w:val="00F263E9"/>
    <w:rsid w:val="00F31015"/>
    <w:rsid w:val="00F32B9A"/>
    <w:rsid w:val="00F33DB7"/>
    <w:rsid w:val="00F37EBE"/>
    <w:rsid w:val="00F42B50"/>
    <w:rsid w:val="00F44AC1"/>
    <w:rsid w:val="00F51E61"/>
    <w:rsid w:val="00F51E99"/>
    <w:rsid w:val="00F5256F"/>
    <w:rsid w:val="00F60008"/>
    <w:rsid w:val="00F6287B"/>
    <w:rsid w:val="00F628C2"/>
    <w:rsid w:val="00F64D78"/>
    <w:rsid w:val="00F67BA2"/>
    <w:rsid w:val="00F71895"/>
    <w:rsid w:val="00F74A9C"/>
    <w:rsid w:val="00F750BB"/>
    <w:rsid w:val="00F75F2D"/>
    <w:rsid w:val="00F76B7D"/>
    <w:rsid w:val="00F76FA7"/>
    <w:rsid w:val="00F807D6"/>
    <w:rsid w:val="00F825E6"/>
    <w:rsid w:val="00F82DCC"/>
    <w:rsid w:val="00F90333"/>
    <w:rsid w:val="00F9485E"/>
    <w:rsid w:val="00F94D44"/>
    <w:rsid w:val="00F950E4"/>
    <w:rsid w:val="00F96B73"/>
    <w:rsid w:val="00FA3613"/>
    <w:rsid w:val="00FA5ED9"/>
    <w:rsid w:val="00FC0D69"/>
    <w:rsid w:val="00FC426C"/>
    <w:rsid w:val="00FC5379"/>
    <w:rsid w:val="00FD0BD4"/>
    <w:rsid w:val="00FD1F76"/>
    <w:rsid w:val="00FD225E"/>
    <w:rsid w:val="00FE26DB"/>
    <w:rsid w:val="00FE2D81"/>
    <w:rsid w:val="00FE5B92"/>
    <w:rsid w:val="00FE624C"/>
    <w:rsid w:val="00FF11B8"/>
    <w:rsid w:val="00FF7760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8B7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D47D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3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3CB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C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C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4A86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A86"/>
    <w:rPr>
      <w:rFonts w:ascii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5CBE"/>
    <w:rPr>
      <w:color w:val="0000FF" w:themeColor="hyperlink"/>
      <w:u w:val="single"/>
    </w:rPr>
  </w:style>
  <w:style w:type="paragraph" w:customStyle="1" w:styleId="Testopreformattato">
    <w:name w:val="Testo preformattato"/>
    <w:basedOn w:val="Normale"/>
    <w:rsid w:val="007A5F2B"/>
    <w:pPr>
      <w:suppressAutoHyphens/>
      <w:spacing w:line="276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rsid w:val="00EB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9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studioesseci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piffanelli@lacass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169C-D09D-4B98-A318-ADD67A94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U028524</dc:creator>
  <cp:lastModifiedBy>Alberta Fabbri</cp:lastModifiedBy>
  <cp:revision>15</cp:revision>
  <cp:lastPrinted>2024-03-25T15:20:00Z</cp:lastPrinted>
  <dcterms:created xsi:type="dcterms:W3CDTF">2024-04-08T10:09:00Z</dcterms:created>
  <dcterms:modified xsi:type="dcterms:W3CDTF">2024-04-15T16:06:00Z</dcterms:modified>
</cp:coreProperties>
</file>