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360" w:rsidRPr="00817B9B" w:rsidRDefault="00347360" w:rsidP="002F0571">
      <w:pPr>
        <w:spacing w:after="0"/>
        <w:jc w:val="both"/>
        <w:rPr>
          <w:rFonts w:ascii="Garamond" w:eastAsia="Garamond" w:hAnsi="Garamond" w:cs="Garamond"/>
          <w:b/>
          <w:sz w:val="24"/>
          <w:szCs w:val="24"/>
          <w:lang w:eastAsia="it-IT" w:bidi="it-IT"/>
        </w:rPr>
      </w:pPr>
    </w:p>
    <w:p w:rsidR="00D851C3" w:rsidRDefault="00D851C3" w:rsidP="002F0571">
      <w:pPr>
        <w:spacing w:after="0"/>
        <w:jc w:val="both"/>
        <w:rPr>
          <w:rFonts w:ascii="Garamond" w:eastAsia="Garamond" w:hAnsi="Garamond" w:cs="Garamond"/>
          <w:b/>
          <w:sz w:val="28"/>
          <w:szCs w:val="28"/>
          <w:lang w:eastAsia="it-IT" w:bidi="it-IT"/>
        </w:rPr>
      </w:pPr>
    </w:p>
    <w:p w:rsidR="00D851C3" w:rsidRDefault="00D851C3" w:rsidP="00B06336">
      <w:pPr>
        <w:spacing w:after="0"/>
        <w:rPr>
          <w:rFonts w:ascii="Garamond" w:eastAsia="Garamond" w:hAnsi="Garamond" w:cs="Garamond"/>
          <w:b/>
          <w:sz w:val="28"/>
          <w:szCs w:val="28"/>
          <w:lang w:eastAsia="it-IT" w:bidi="it-IT"/>
        </w:rPr>
      </w:pPr>
    </w:p>
    <w:p w:rsidR="00E8213E" w:rsidRPr="005F7369" w:rsidRDefault="00B841FE" w:rsidP="00E8213E">
      <w:pPr>
        <w:pStyle w:val="Paragrafobase"/>
        <w:jc w:val="both"/>
        <w:rPr>
          <w:rFonts w:ascii="Garamond" w:hAnsi="Garamond"/>
          <w:b/>
          <w:bCs/>
          <w:sz w:val="32"/>
          <w:szCs w:val="32"/>
        </w:rPr>
      </w:pPr>
      <w:r w:rsidRPr="005F7369">
        <w:rPr>
          <w:rFonts w:ascii="Garamond" w:hAnsi="Garamond"/>
          <w:b/>
          <w:bCs/>
          <w:sz w:val="32"/>
          <w:szCs w:val="32"/>
        </w:rPr>
        <w:t>Chagall in mosaico</w:t>
      </w:r>
    </w:p>
    <w:p w:rsidR="00E8213E" w:rsidRPr="005F7369" w:rsidRDefault="00B841FE" w:rsidP="00E8213E">
      <w:pPr>
        <w:pStyle w:val="Paragrafobase"/>
        <w:jc w:val="both"/>
        <w:rPr>
          <w:rFonts w:ascii="Garamond" w:hAnsi="Garamond"/>
          <w:b/>
          <w:bCs/>
          <w:sz w:val="32"/>
          <w:szCs w:val="32"/>
        </w:rPr>
      </w:pPr>
      <w:r w:rsidRPr="005F7369">
        <w:rPr>
          <w:rFonts w:ascii="Garamond" w:hAnsi="Garamond"/>
          <w:b/>
          <w:bCs/>
          <w:sz w:val="32"/>
          <w:szCs w:val="32"/>
        </w:rPr>
        <w:t>Dal progetto all’opera</w:t>
      </w:r>
    </w:p>
    <w:p w:rsidR="00E8213E" w:rsidRPr="005F7369" w:rsidRDefault="00B841FE" w:rsidP="00E8213E">
      <w:pPr>
        <w:pStyle w:val="Paragrafobase"/>
        <w:jc w:val="both"/>
        <w:rPr>
          <w:rFonts w:ascii="Garamond" w:hAnsi="Garamond"/>
          <w:b/>
          <w:bCs/>
        </w:rPr>
      </w:pPr>
      <w:r w:rsidRPr="005F7369">
        <w:rPr>
          <w:rFonts w:ascii="Garamond" w:hAnsi="Garamond"/>
          <w:b/>
          <w:bCs/>
        </w:rPr>
        <w:t>18 ottobre 2025 -  18 gennaio 2026</w:t>
      </w:r>
    </w:p>
    <w:p w:rsidR="00E8213E" w:rsidRPr="005F7369" w:rsidRDefault="00E8213E" w:rsidP="00E8213E">
      <w:pPr>
        <w:jc w:val="both"/>
        <w:rPr>
          <w:rFonts w:ascii="Garamond" w:hAnsi="Garamond"/>
          <w:b/>
          <w:bCs/>
          <w:color w:val="000000"/>
          <w:sz w:val="24"/>
          <w:szCs w:val="24"/>
        </w:rPr>
      </w:pPr>
    </w:p>
    <w:p w:rsidR="00E8213E" w:rsidRPr="005F7369" w:rsidRDefault="00E8213E" w:rsidP="00E8213E">
      <w:pPr>
        <w:jc w:val="both"/>
        <w:rPr>
          <w:rFonts w:ascii="Garamond" w:hAnsi="Garamond"/>
          <w:b/>
          <w:bCs/>
          <w:color w:val="000000"/>
          <w:sz w:val="24"/>
          <w:szCs w:val="24"/>
        </w:rPr>
      </w:pPr>
      <w:r w:rsidRPr="005F7369">
        <w:rPr>
          <w:rFonts w:ascii="Garamond" w:hAnsi="Garamond"/>
          <w:b/>
          <w:bCs/>
          <w:color w:val="000000"/>
          <w:sz w:val="24"/>
          <w:szCs w:val="24"/>
        </w:rPr>
        <w:t>SCHEDA TECNICA</w:t>
      </w:r>
    </w:p>
    <w:p w:rsidR="00E8213E" w:rsidRPr="005F7369" w:rsidRDefault="00E8213E" w:rsidP="005F7369">
      <w:pPr>
        <w:pStyle w:val="NormaleWeb"/>
        <w:rPr>
          <w:rFonts w:ascii="Garamond" w:hAnsi="Garamond"/>
        </w:rPr>
      </w:pPr>
      <w:r w:rsidRPr="005F7369">
        <w:rPr>
          <w:rFonts w:ascii="Garamond" w:hAnsi="Garamond"/>
          <w:b/>
          <w:bCs/>
        </w:rPr>
        <w:t xml:space="preserve">Mostra: </w:t>
      </w:r>
      <w:r w:rsidR="00B841FE" w:rsidRPr="005F7369">
        <w:rPr>
          <w:rFonts w:ascii="Garamond" w:hAnsi="Garamond"/>
          <w:bCs/>
          <w:i/>
        </w:rPr>
        <w:t>Chagall in mosaico. Dal progetto all’opera</w:t>
      </w:r>
      <w:r w:rsidR="00B841FE" w:rsidRPr="005F7369">
        <w:rPr>
          <w:rFonts w:ascii="Garamond" w:hAnsi="Garamond"/>
        </w:rPr>
        <w:t xml:space="preserve"> ospitata al MAR di </w:t>
      </w:r>
      <w:r w:rsidR="00B841FE" w:rsidRPr="005F7369">
        <w:rPr>
          <w:rFonts w:ascii="Garamond" w:hAnsi="Garamond"/>
          <w:b/>
          <w:bCs/>
        </w:rPr>
        <w:t>Ravenna</w:t>
      </w:r>
      <w:r w:rsidR="00B841FE" w:rsidRPr="005F7369">
        <w:rPr>
          <w:rFonts w:ascii="Garamond" w:hAnsi="Garamond"/>
        </w:rPr>
        <w:t xml:space="preserve">, città che ha avuto un ruolo fondamentale nell’avvicinamento di </w:t>
      </w:r>
      <w:r w:rsidR="00B841FE" w:rsidRPr="005F7369">
        <w:rPr>
          <w:rFonts w:ascii="Garamond" w:hAnsi="Garamond"/>
          <w:b/>
          <w:bCs/>
        </w:rPr>
        <w:t>Marc Chagall</w:t>
      </w:r>
      <w:r w:rsidR="00B841FE" w:rsidRPr="005F7369">
        <w:rPr>
          <w:rFonts w:ascii="Garamond" w:hAnsi="Garamond"/>
        </w:rPr>
        <w:t xml:space="preserve"> all’arte del mosaico tra gli anni ’50 </w:t>
      </w:r>
      <w:proofErr w:type="gramStart"/>
      <w:r w:rsidR="00B841FE" w:rsidRPr="005F7369">
        <w:rPr>
          <w:rFonts w:ascii="Garamond" w:hAnsi="Garamond"/>
        </w:rPr>
        <w:t>e ’</w:t>
      </w:r>
      <w:proofErr w:type="gramEnd"/>
      <w:r w:rsidR="00B841FE" w:rsidRPr="005F7369">
        <w:rPr>
          <w:rFonts w:ascii="Garamond" w:hAnsi="Garamond"/>
        </w:rPr>
        <w:t>80. L’artista, noto per il suo immaginario poetico e colorato, si lasciò ispirare dai mosaici bizantini di Ravenna dopo una visita nel 1954, dando così inizio a una nuova fase della sua carriera.</w:t>
      </w:r>
      <w:r w:rsidR="007D4470" w:rsidRPr="005F7369">
        <w:rPr>
          <w:rFonts w:ascii="Garamond" w:hAnsi="Garamond"/>
        </w:rPr>
        <w:br/>
      </w:r>
      <w:r w:rsidR="00B841FE" w:rsidRPr="00B841FE">
        <w:rPr>
          <w:rFonts w:ascii="Garamond" w:hAnsi="Garamond"/>
        </w:rPr>
        <w:t>La mostra, realizzata in collaborazione con il</w:t>
      </w:r>
      <w:r w:rsidR="007D4470" w:rsidRPr="005F7369">
        <w:rPr>
          <w:rFonts w:ascii="Garamond" w:hAnsi="Garamond"/>
        </w:rPr>
        <w:t xml:space="preserve"> </w:t>
      </w:r>
      <w:proofErr w:type="spellStart"/>
      <w:r w:rsidR="007D4470" w:rsidRPr="005F7369">
        <w:rPr>
          <w:rFonts w:ascii="Garamond" w:hAnsi="Garamond"/>
          <w:b/>
        </w:rPr>
        <w:t>GrandPalaisRmn</w:t>
      </w:r>
      <w:proofErr w:type="spellEnd"/>
      <w:r w:rsidR="007D4470" w:rsidRPr="005F7369">
        <w:rPr>
          <w:rFonts w:ascii="Garamond" w:hAnsi="Garamond"/>
          <w:b/>
          <w:bCs/>
        </w:rPr>
        <w:t xml:space="preserve"> </w:t>
      </w:r>
      <w:r w:rsidR="007D4470" w:rsidRPr="005F7369">
        <w:rPr>
          <w:rFonts w:ascii="Garamond" w:hAnsi="Garamond"/>
          <w:bCs/>
        </w:rPr>
        <w:t xml:space="preserve">e il </w:t>
      </w:r>
      <w:proofErr w:type="spellStart"/>
      <w:r w:rsidR="00B841FE" w:rsidRPr="005F7369">
        <w:rPr>
          <w:rFonts w:ascii="Garamond" w:hAnsi="Garamond"/>
          <w:b/>
          <w:bCs/>
        </w:rPr>
        <w:t>Musée</w:t>
      </w:r>
      <w:proofErr w:type="spellEnd"/>
      <w:r w:rsidR="00B841FE" w:rsidRPr="005F7369">
        <w:rPr>
          <w:rFonts w:ascii="Garamond" w:hAnsi="Garamond"/>
          <w:b/>
          <w:bCs/>
        </w:rPr>
        <w:t xml:space="preserve"> </w:t>
      </w:r>
      <w:proofErr w:type="spellStart"/>
      <w:r w:rsidR="00B841FE" w:rsidRPr="005F7369">
        <w:rPr>
          <w:rFonts w:ascii="Garamond" w:hAnsi="Garamond"/>
          <w:b/>
          <w:bCs/>
        </w:rPr>
        <w:t>national</w:t>
      </w:r>
      <w:proofErr w:type="spellEnd"/>
      <w:r w:rsidR="00B841FE" w:rsidRPr="005F7369">
        <w:rPr>
          <w:rFonts w:ascii="Garamond" w:hAnsi="Garamond"/>
          <w:b/>
          <w:bCs/>
        </w:rPr>
        <w:t xml:space="preserve"> Marc Chagall di Nizza</w:t>
      </w:r>
      <w:r w:rsidR="00B841FE" w:rsidRPr="00B841FE">
        <w:rPr>
          <w:rFonts w:ascii="Garamond" w:hAnsi="Garamond"/>
        </w:rPr>
        <w:t xml:space="preserve">, espone </w:t>
      </w:r>
      <w:r w:rsidR="00B841FE" w:rsidRPr="005F7369">
        <w:rPr>
          <w:rFonts w:ascii="Garamond" w:hAnsi="Garamond"/>
          <w:b/>
          <w:bCs/>
        </w:rPr>
        <w:t>oltre 14 progetti musivi</w:t>
      </w:r>
      <w:r w:rsidR="00B841FE" w:rsidRPr="00B841FE">
        <w:rPr>
          <w:rFonts w:ascii="Garamond" w:hAnsi="Garamond"/>
        </w:rPr>
        <w:t xml:space="preserve">, con materiali preparatori come bozzetti, gouache, disegni, litografie e opere originali. Tra i pezzi principali vi sono </w:t>
      </w:r>
      <w:r w:rsidR="00B841FE" w:rsidRPr="005F7369">
        <w:rPr>
          <w:rFonts w:ascii="Garamond" w:hAnsi="Garamond"/>
          <w:b/>
          <w:bCs/>
        </w:rPr>
        <w:t xml:space="preserve">"Le </w:t>
      </w:r>
      <w:proofErr w:type="spellStart"/>
      <w:r w:rsidR="00B841FE" w:rsidRPr="005F7369">
        <w:rPr>
          <w:rFonts w:ascii="Garamond" w:hAnsi="Garamond"/>
          <w:b/>
          <w:bCs/>
        </w:rPr>
        <w:t>Coq</w:t>
      </w:r>
      <w:proofErr w:type="spellEnd"/>
      <w:r w:rsidR="00B841FE" w:rsidRPr="005F7369">
        <w:rPr>
          <w:rFonts w:ascii="Garamond" w:hAnsi="Garamond"/>
          <w:b/>
          <w:bCs/>
        </w:rPr>
        <w:t xml:space="preserve"> bleu"</w:t>
      </w:r>
      <w:r w:rsidR="00B841FE" w:rsidRPr="00B841FE">
        <w:rPr>
          <w:rFonts w:ascii="Garamond" w:hAnsi="Garamond"/>
        </w:rPr>
        <w:t xml:space="preserve">, primo mosaico di Chagall, presentato in due versioni affiancate con il bozzetto originale, e </w:t>
      </w:r>
      <w:r w:rsidR="00B841FE" w:rsidRPr="005F7369">
        <w:rPr>
          <w:rFonts w:ascii="Garamond" w:hAnsi="Garamond"/>
          <w:b/>
          <w:bCs/>
        </w:rPr>
        <w:t xml:space="preserve">"Le </w:t>
      </w:r>
      <w:proofErr w:type="spellStart"/>
      <w:r w:rsidR="00B841FE" w:rsidRPr="005F7369">
        <w:rPr>
          <w:rFonts w:ascii="Garamond" w:hAnsi="Garamond"/>
          <w:b/>
          <w:bCs/>
        </w:rPr>
        <w:t>Grand</w:t>
      </w:r>
      <w:proofErr w:type="spellEnd"/>
      <w:r w:rsidR="00B841FE" w:rsidRPr="005F7369">
        <w:rPr>
          <w:rFonts w:ascii="Garamond" w:hAnsi="Garamond"/>
          <w:b/>
          <w:bCs/>
        </w:rPr>
        <w:t xml:space="preserve"> Soleil"</w:t>
      </w:r>
      <w:r w:rsidR="00B841FE" w:rsidRPr="00B841FE">
        <w:rPr>
          <w:rFonts w:ascii="Garamond" w:hAnsi="Garamond"/>
        </w:rPr>
        <w:t>, un’opera monumentale restaurata per l’occasione e mai più visibile da decenni.</w:t>
      </w:r>
      <w:r w:rsidR="007D4470" w:rsidRPr="005F7369">
        <w:rPr>
          <w:rFonts w:ascii="Garamond" w:hAnsi="Garamond"/>
        </w:rPr>
        <w:br/>
      </w:r>
      <w:r w:rsidR="00B841FE" w:rsidRPr="00B841FE">
        <w:rPr>
          <w:rFonts w:ascii="Garamond" w:hAnsi="Garamond"/>
        </w:rPr>
        <w:t xml:space="preserve">L’esposizione approfondisce anche il contributo dei mosaicisti </w:t>
      </w:r>
      <w:r w:rsidR="00B841FE" w:rsidRPr="005F7369">
        <w:rPr>
          <w:rFonts w:ascii="Garamond" w:hAnsi="Garamond"/>
          <w:b/>
          <w:bCs/>
        </w:rPr>
        <w:t>ravennati</w:t>
      </w:r>
      <w:r w:rsidR="00B841FE" w:rsidRPr="00B841FE">
        <w:rPr>
          <w:rFonts w:ascii="Garamond" w:hAnsi="Garamond"/>
        </w:rPr>
        <w:t xml:space="preserve"> – </w:t>
      </w:r>
      <w:r w:rsidR="00B841FE" w:rsidRPr="005F7369">
        <w:rPr>
          <w:rFonts w:ascii="Garamond" w:hAnsi="Garamond"/>
          <w:b/>
          <w:bCs/>
        </w:rPr>
        <w:t>Romolo Papa, Antonio Rocchi e Lino Melano</w:t>
      </w:r>
      <w:r w:rsidR="00B841FE" w:rsidRPr="00B841FE">
        <w:rPr>
          <w:rFonts w:ascii="Garamond" w:hAnsi="Garamond"/>
        </w:rPr>
        <w:t xml:space="preserve"> – che collaborarono con Chagall, e sottolinea il legame tra la tradizione musiva di Ravenna e il percorso creativo dell’artista. La mostra rappresenta un dialogo intenso tra </w:t>
      </w:r>
      <w:r w:rsidR="00B841FE" w:rsidRPr="005F7369">
        <w:rPr>
          <w:rFonts w:ascii="Garamond" w:hAnsi="Garamond"/>
          <w:b/>
          <w:bCs/>
        </w:rPr>
        <w:t>pittura, mosaico, spiritualità e luce</w:t>
      </w:r>
      <w:r w:rsidR="00B841FE" w:rsidRPr="00B841FE">
        <w:rPr>
          <w:rFonts w:ascii="Garamond" w:hAnsi="Garamond"/>
        </w:rPr>
        <w:t>, rivelando un aspetto poco conosciuto ma affascinante del lavoro di Chagall.</w:t>
      </w:r>
    </w:p>
    <w:p w:rsidR="00E8213E" w:rsidRPr="005F7369" w:rsidRDefault="00E8213E" w:rsidP="00E8213E">
      <w:pPr>
        <w:spacing w:line="360" w:lineRule="auto"/>
        <w:jc w:val="both"/>
        <w:rPr>
          <w:rFonts w:ascii="Garamond" w:eastAsia="Garamond" w:hAnsi="Garamond" w:cs="Segoe UI"/>
          <w:spacing w:val="5"/>
          <w:sz w:val="24"/>
          <w:szCs w:val="24"/>
          <w:highlight w:val="white"/>
        </w:rPr>
      </w:pPr>
      <w:r w:rsidRPr="005F7369">
        <w:rPr>
          <w:rFonts w:ascii="Garamond" w:hAnsi="Garamond"/>
          <w:b/>
          <w:bCs/>
          <w:sz w:val="24"/>
          <w:szCs w:val="24"/>
        </w:rPr>
        <w:t>Sede:</w:t>
      </w:r>
      <w:r w:rsidRPr="005F7369">
        <w:rPr>
          <w:rFonts w:ascii="Garamond" w:hAnsi="Garamond"/>
          <w:bCs/>
          <w:sz w:val="24"/>
          <w:szCs w:val="24"/>
        </w:rPr>
        <w:t xml:space="preserve"> </w:t>
      </w:r>
      <w:r w:rsidRPr="005F7369">
        <w:rPr>
          <w:rFonts w:ascii="Garamond" w:hAnsi="Garamond"/>
          <w:sz w:val="24"/>
          <w:szCs w:val="24"/>
        </w:rPr>
        <w:t xml:space="preserve">MAR - Museo d’Arte della città di Ravenna, via di Roma 13 </w:t>
      </w:r>
    </w:p>
    <w:p w:rsidR="00E8213E" w:rsidRPr="005F7369" w:rsidRDefault="00E8213E" w:rsidP="00E8213E">
      <w:pPr>
        <w:spacing w:line="360" w:lineRule="auto"/>
        <w:jc w:val="both"/>
        <w:rPr>
          <w:rFonts w:ascii="Garamond" w:hAnsi="Garamond" w:cs="Garamond"/>
          <w:sz w:val="24"/>
          <w:szCs w:val="24"/>
        </w:rPr>
      </w:pPr>
      <w:r w:rsidRPr="005F7369">
        <w:rPr>
          <w:rFonts w:ascii="Garamond" w:hAnsi="Garamond"/>
          <w:b/>
          <w:bCs/>
          <w:sz w:val="24"/>
          <w:szCs w:val="24"/>
        </w:rPr>
        <w:t>Periodo:</w:t>
      </w:r>
      <w:r w:rsidR="007D4470" w:rsidRPr="005F7369">
        <w:rPr>
          <w:rFonts w:ascii="Garamond" w:hAnsi="Garamond"/>
          <w:bCs/>
          <w:sz w:val="24"/>
          <w:szCs w:val="24"/>
        </w:rPr>
        <w:t xml:space="preserve"> 18</w:t>
      </w:r>
      <w:r w:rsidRPr="005F7369">
        <w:rPr>
          <w:rFonts w:ascii="Garamond" w:hAnsi="Garamond"/>
          <w:bCs/>
          <w:sz w:val="24"/>
          <w:szCs w:val="24"/>
        </w:rPr>
        <w:t xml:space="preserve"> ottobr</w:t>
      </w:r>
      <w:r w:rsidR="007D4470" w:rsidRPr="005F7369">
        <w:rPr>
          <w:rFonts w:ascii="Garamond" w:hAnsi="Garamond"/>
          <w:bCs/>
          <w:sz w:val="24"/>
          <w:szCs w:val="24"/>
        </w:rPr>
        <w:t>e 2025 – 18 gennaio 2026</w:t>
      </w:r>
    </w:p>
    <w:p w:rsidR="00E8213E" w:rsidRPr="005F7369" w:rsidRDefault="00E8213E" w:rsidP="007D4470">
      <w:pPr>
        <w:spacing w:line="360" w:lineRule="auto"/>
        <w:ind w:right="-15"/>
        <w:rPr>
          <w:rStyle w:val="NessunoA"/>
          <w:rFonts w:ascii="Garamond" w:eastAsia="Times New Roman" w:hAnsi="Garamond" w:cs="Times New Roman"/>
          <w:sz w:val="24"/>
          <w:szCs w:val="24"/>
          <w:lang w:eastAsia="it-IT"/>
        </w:rPr>
      </w:pPr>
      <w:r w:rsidRPr="005F7369">
        <w:rPr>
          <w:rFonts w:ascii="Garamond" w:hAnsi="Garamond"/>
          <w:b/>
          <w:bCs/>
          <w:sz w:val="24"/>
          <w:szCs w:val="24"/>
        </w:rPr>
        <w:t>A cura di:</w:t>
      </w:r>
      <w:r w:rsidRPr="005F7369">
        <w:rPr>
          <w:rFonts w:ascii="Garamond" w:hAnsi="Garamond"/>
          <w:sz w:val="24"/>
          <w:szCs w:val="24"/>
        </w:rPr>
        <w:t xml:space="preserve"> </w:t>
      </w:r>
      <w:r w:rsidR="007D4470" w:rsidRPr="005F7369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Anne </w:t>
      </w:r>
      <w:proofErr w:type="spellStart"/>
      <w:r w:rsidR="007D4470" w:rsidRPr="005F7369">
        <w:rPr>
          <w:rFonts w:ascii="Garamond" w:eastAsia="Times New Roman" w:hAnsi="Garamond" w:cs="Times New Roman"/>
          <w:sz w:val="24"/>
          <w:szCs w:val="24"/>
          <w:lang w:eastAsia="it-IT"/>
        </w:rPr>
        <w:t>Dopffer</w:t>
      </w:r>
      <w:proofErr w:type="spellEnd"/>
      <w:r w:rsidR="007D4470" w:rsidRPr="005F7369">
        <w:rPr>
          <w:rFonts w:ascii="Garamond" w:hAnsi="Garamond"/>
          <w:sz w:val="24"/>
          <w:szCs w:val="24"/>
        </w:rPr>
        <w:t xml:space="preserve">, </w:t>
      </w:r>
      <w:proofErr w:type="spellStart"/>
      <w:r w:rsidR="007D4470" w:rsidRPr="005F7369">
        <w:rPr>
          <w:rFonts w:ascii="Garamond" w:eastAsia="Times New Roman" w:hAnsi="Garamond" w:cs="Times New Roman"/>
          <w:sz w:val="24"/>
          <w:szCs w:val="24"/>
          <w:lang w:eastAsia="it-IT"/>
        </w:rPr>
        <w:t>Grégory</w:t>
      </w:r>
      <w:proofErr w:type="spellEnd"/>
      <w:r w:rsidR="007D4470" w:rsidRPr="005F7369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proofErr w:type="spellStart"/>
      <w:r w:rsidR="007D4470" w:rsidRPr="005F7369">
        <w:rPr>
          <w:rFonts w:ascii="Garamond" w:eastAsia="Times New Roman" w:hAnsi="Garamond" w:cs="Times New Roman"/>
          <w:sz w:val="24"/>
          <w:szCs w:val="24"/>
          <w:lang w:eastAsia="it-IT"/>
        </w:rPr>
        <w:t>Couderc</w:t>
      </w:r>
      <w:proofErr w:type="spellEnd"/>
      <w:r w:rsidR="007D4470" w:rsidRPr="005F7369">
        <w:rPr>
          <w:rFonts w:ascii="Garamond" w:hAnsi="Garamond"/>
          <w:sz w:val="24"/>
          <w:szCs w:val="24"/>
        </w:rPr>
        <w:t xml:space="preserve">, </w:t>
      </w:r>
      <w:r w:rsidR="007D4470" w:rsidRPr="005F7369">
        <w:rPr>
          <w:rFonts w:ascii="Garamond" w:eastAsia="Times New Roman" w:hAnsi="Garamond" w:cs="Times New Roman"/>
          <w:sz w:val="24"/>
          <w:szCs w:val="24"/>
          <w:lang w:eastAsia="it-IT"/>
        </w:rPr>
        <w:t>Giorgia Salerno</w:t>
      </w:r>
      <w:r w:rsidR="007D4470" w:rsidRPr="005F7369">
        <w:rPr>
          <w:rFonts w:ascii="Garamond" w:hAnsi="Garamond"/>
          <w:bCs/>
          <w:sz w:val="24"/>
          <w:szCs w:val="24"/>
        </w:rPr>
        <w:t xml:space="preserve"> e </w:t>
      </w:r>
      <w:r w:rsidR="007D4470" w:rsidRPr="005F7369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Daniele </w:t>
      </w:r>
      <w:proofErr w:type="spellStart"/>
      <w:r w:rsidR="007D4470" w:rsidRPr="005F7369">
        <w:rPr>
          <w:rFonts w:ascii="Garamond" w:eastAsia="Times New Roman" w:hAnsi="Garamond" w:cs="Times New Roman"/>
          <w:sz w:val="24"/>
          <w:szCs w:val="24"/>
          <w:lang w:eastAsia="it-IT"/>
        </w:rPr>
        <w:t>Torcellini</w:t>
      </w:r>
      <w:proofErr w:type="spellEnd"/>
    </w:p>
    <w:p w:rsidR="00E8213E" w:rsidRPr="005F7369" w:rsidRDefault="00E8213E" w:rsidP="00E8213E">
      <w:pPr>
        <w:pStyle w:val="Corpotesto"/>
        <w:spacing w:line="360" w:lineRule="auto"/>
      </w:pPr>
      <w:r w:rsidRPr="005F7369">
        <w:rPr>
          <w:b/>
          <w:bCs/>
        </w:rPr>
        <w:t>Enti organizzatori:</w:t>
      </w:r>
      <w:r w:rsidRPr="005F7369">
        <w:rPr>
          <w:bCs/>
        </w:rPr>
        <w:t xml:space="preserve"> </w:t>
      </w:r>
      <w:r w:rsidRPr="005F7369">
        <w:t>MAR - Museo</w:t>
      </w:r>
      <w:r w:rsidR="007D4470" w:rsidRPr="005F7369">
        <w:t xml:space="preserve"> d’Arte della città di Ravenna c</w:t>
      </w:r>
      <w:r w:rsidR="007D4470" w:rsidRPr="00B841FE">
        <w:rPr>
          <w:rFonts w:eastAsia="Times New Roman" w:cs="Times New Roman"/>
        </w:rPr>
        <w:t>on il</w:t>
      </w:r>
      <w:r w:rsidR="007D4470" w:rsidRPr="005F7369">
        <w:rPr>
          <w:rFonts w:eastAsia="Times New Roman" w:cs="Times New Roman"/>
        </w:rPr>
        <w:t xml:space="preserve"> </w:t>
      </w:r>
      <w:proofErr w:type="spellStart"/>
      <w:r w:rsidR="007D4470" w:rsidRPr="005F7369">
        <w:rPr>
          <w:b/>
        </w:rPr>
        <w:t>GrandPalaisRmn</w:t>
      </w:r>
      <w:proofErr w:type="spellEnd"/>
      <w:r w:rsidR="007D4470" w:rsidRPr="005F7369">
        <w:rPr>
          <w:rFonts w:eastAsia="Times New Roman" w:cs="Times New Roman"/>
          <w:b/>
          <w:bCs/>
        </w:rPr>
        <w:t xml:space="preserve"> </w:t>
      </w:r>
      <w:r w:rsidR="007D4470" w:rsidRPr="005F7369">
        <w:rPr>
          <w:rFonts w:eastAsia="Times New Roman" w:cs="Times New Roman"/>
          <w:bCs/>
        </w:rPr>
        <w:t xml:space="preserve">e il </w:t>
      </w:r>
      <w:proofErr w:type="spellStart"/>
      <w:r w:rsidR="007D4470" w:rsidRPr="005F7369">
        <w:rPr>
          <w:rFonts w:eastAsia="Times New Roman" w:cs="Times New Roman"/>
          <w:b/>
          <w:bCs/>
        </w:rPr>
        <w:t>Musée</w:t>
      </w:r>
      <w:proofErr w:type="spellEnd"/>
      <w:r w:rsidR="007D4470" w:rsidRPr="005F7369">
        <w:rPr>
          <w:rFonts w:eastAsia="Times New Roman" w:cs="Times New Roman"/>
          <w:b/>
          <w:bCs/>
        </w:rPr>
        <w:t xml:space="preserve"> </w:t>
      </w:r>
      <w:proofErr w:type="spellStart"/>
      <w:r w:rsidR="007D4470" w:rsidRPr="005F7369">
        <w:rPr>
          <w:rFonts w:eastAsia="Times New Roman" w:cs="Times New Roman"/>
          <w:b/>
          <w:bCs/>
        </w:rPr>
        <w:t>national</w:t>
      </w:r>
      <w:proofErr w:type="spellEnd"/>
      <w:r w:rsidR="007D4470" w:rsidRPr="005F7369">
        <w:rPr>
          <w:rFonts w:eastAsia="Times New Roman" w:cs="Times New Roman"/>
          <w:b/>
          <w:bCs/>
        </w:rPr>
        <w:t xml:space="preserve"> Marc Chagall di Nizza</w:t>
      </w:r>
      <w:r w:rsidR="005F7369">
        <w:rPr>
          <w:rFonts w:eastAsia="Times New Roman" w:cs="Times New Roman"/>
          <w:b/>
          <w:bCs/>
        </w:rPr>
        <w:t xml:space="preserve"> </w:t>
      </w:r>
      <w:r w:rsidR="005F7369" w:rsidRPr="005F7369">
        <w:rPr>
          <w:rFonts w:eastAsia="Times New Roman" w:cs="Times New Roman"/>
          <w:bCs/>
        </w:rPr>
        <w:t>con la preziosa collaborazione</w:t>
      </w:r>
      <w:r w:rsidR="005F7369">
        <w:rPr>
          <w:rFonts w:eastAsia="Times New Roman" w:cs="Times New Roman"/>
          <w:b/>
          <w:bCs/>
        </w:rPr>
        <w:t xml:space="preserve"> </w:t>
      </w:r>
      <w:r w:rsidR="005F7369" w:rsidRPr="003E1D6F">
        <w:rPr>
          <w:lang w:val="en-US"/>
        </w:rPr>
        <w:t xml:space="preserve">di </w:t>
      </w:r>
      <w:r w:rsidR="005F7369" w:rsidRPr="003E1D6F">
        <w:rPr>
          <w:b/>
          <w:bCs/>
          <w:lang w:val="en-US"/>
        </w:rPr>
        <w:t xml:space="preserve">Archives &amp; Catalogue </w:t>
      </w:r>
      <w:proofErr w:type="spellStart"/>
      <w:r w:rsidR="005F7369" w:rsidRPr="003E1D6F">
        <w:rPr>
          <w:b/>
          <w:bCs/>
          <w:lang w:val="en-US"/>
        </w:rPr>
        <w:t>raisonné</w:t>
      </w:r>
      <w:proofErr w:type="spellEnd"/>
      <w:r w:rsidR="005F7369" w:rsidRPr="003E1D6F">
        <w:rPr>
          <w:b/>
          <w:bCs/>
          <w:lang w:val="en-US"/>
        </w:rPr>
        <w:t xml:space="preserve"> Marc Chagall</w:t>
      </w:r>
      <w:r w:rsidR="005F7369" w:rsidRPr="003E1D6F">
        <w:t>.</w:t>
      </w:r>
    </w:p>
    <w:p w:rsidR="00E8213E" w:rsidRPr="005F7369" w:rsidRDefault="00E8213E" w:rsidP="00E8213E">
      <w:pPr>
        <w:pStyle w:val="Corpotesto"/>
        <w:tabs>
          <w:tab w:val="left" w:pos="3420"/>
        </w:tabs>
        <w:spacing w:line="360" w:lineRule="auto"/>
      </w:pPr>
      <w:r w:rsidRPr="005F7369">
        <w:rPr>
          <w:b/>
          <w:bCs/>
        </w:rPr>
        <w:t>Con il contributo di:</w:t>
      </w:r>
      <w:r w:rsidRPr="005F7369">
        <w:rPr>
          <w:bCs/>
        </w:rPr>
        <w:t xml:space="preserve"> </w:t>
      </w:r>
      <w:r w:rsidR="007D4470" w:rsidRPr="005F7369">
        <w:rPr>
          <w:b/>
          <w:bCs/>
        </w:rPr>
        <w:t>Regione Emilia- Romagna</w:t>
      </w:r>
      <w:r w:rsidR="007D4470" w:rsidRPr="005F7369">
        <w:rPr>
          <w:bCs/>
        </w:rPr>
        <w:t xml:space="preserve">, </w:t>
      </w:r>
      <w:r w:rsidR="007D4470" w:rsidRPr="005F7369">
        <w:rPr>
          <w:b/>
          <w:bCs/>
        </w:rPr>
        <w:t>Marcegaglia</w:t>
      </w:r>
      <w:r w:rsidR="007D4470" w:rsidRPr="005F7369">
        <w:rPr>
          <w:bCs/>
        </w:rPr>
        <w:t xml:space="preserve"> e </w:t>
      </w:r>
      <w:r w:rsidRPr="005F7369">
        <w:rPr>
          <w:b/>
        </w:rPr>
        <w:t>Fondazione del Monte di Bo</w:t>
      </w:r>
      <w:r w:rsidR="005F7369">
        <w:rPr>
          <w:b/>
        </w:rPr>
        <w:t>logna e Ravenna</w:t>
      </w:r>
    </w:p>
    <w:p w:rsidR="00E8213E" w:rsidRPr="005F7369" w:rsidRDefault="00E8213E" w:rsidP="00E8213E">
      <w:pPr>
        <w:pStyle w:val="Corpotesto"/>
        <w:spacing w:line="360" w:lineRule="auto"/>
      </w:pPr>
      <w:r w:rsidRPr="005F7369">
        <w:rPr>
          <w:rFonts w:eastAsia="Times"/>
          <w:b/>
          <w:bCs/>
        </w:rPr>
        <w:t>Catalogo:</w:t>
      </w:r>
      <w:r w:rsidRPr="005F7369">
        <w:rPr>
          <w:rFonts w:eastAsia="Times"/>
        </w:rPr>
        <w:t xml:space="preserve"> </w:t>
      </w:r>
      <w:r w:rsidR="007D4470" w:rsidRPr="005F7369">
        <w:t>Silvana Editoriale</w:t>
      </w:r>
    </w:p>
    <w:p w:rsidR="00E8213E" w:rsidRPr="005F7369" w:rsidRDefault="00E8213E" w:rsidP="00E8213E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5F7369">
        <w:rPr>
          <w:rFonts w:ascii="Garamond" w:hAnsi="Garamond"/>
          <w:b/>
          <w:bCs/>
          <w:sz w:val="24"/>
          <w:szCs w:val="24"/>
        </w:rPr>
        <w:t>Orario:</w:t>
      </w:r>
      <w:r w:rsidRPr="005F7369">
        <w:rPr>
          <w:rFonts w:ascii="Garamond" w:hAnsi="Garamond"/>
          <w:sz w:val="24"/>
          <w:szCs w:val="24"/>
        </w:rPr>
        <w:t xml:space="preserve"> dal martedì al sabato 9-18; domenica e festivi 10-19, lunedì chiuso (il serv</w:t>
      </w:r>
      <w:r w:rsidR="007D4470" w:rsidRPr="005F7369">
        <w:rPr>
          <w:rFonts w:ascii="Garamond" w:hAnsi="Garamond"/>
          <w:sz w:val="24"/>
          <w:szCs w:val="24"/>
        </w:rPr>
        <w:t>izio di biglietteria termina mezz’ora</w:t>
      </w:r>
      <w:r w:rsidRPr="005F7369">
        <w:rPr>
          <w:rFonts w:ascii="Garamond" w:hAnsi="Garamond"/>
          <w:sz w:val="24"/>
          <w:szCs w:val="24"/>
        </w:rPr>
        <w:t xml:space="preserve"> prima della chiusura)</w:t>
      </w:r>
    </w:p>
    <w:p w:rsidR="00E8213E" w:rsidRPr="005F7369" w:rsidRDefault="00E8213E" w:rsidP="00E8213E">
      <w:pPr>
        <w:shd w:val="clear" w:color="auto" w:fill="FFFFFF"/>
        <w:spacing w:line="360" w:lineRule="auto"/>
        <w:jc w:val="both"/>
        <w:rPr>
          <w:rFonts w:ascii="Garamond" w:hAnsi="Garamond"/>
          <w:spacing w:val="5"/>
          <w:sz w:val="24"/>
          <w:szCs w:val="24"/>
          <w:shd w:val="clear" w:color="auto" w:fill="FFFFFF"/>
        </w:rPr>
      </w:pPr>
      <w:r w:rsidRPr="005F7369">
        <w:rPr>
          <w:rFonts w:ascii="Garamond" w:hAnsi="Garamond"/>
          <w:b/>
          <w:spacing w:val="5"/>
          <w:sz w:val="24"/>
          <w:szCs w:val="24"/>
          <w:shd w:val="clear" w:color="auto" w:fill="FFFFFF"/>
        </w:rPr>
        <w:t>Aperture festive</w:t>
      </w:r>
      <w:r w:rsidRPr="005F7369">
        <w:rPr>
          <w:rFonts w:ascii="Garamond" w:hAnsi="Garamond"/>
          <w:spacing w:val="5"/>
          <w:sz w:val="24"/>
          <w:szCs w:val="24"/>
          <w:shd w:val="clear" w:color="auto" w:fill="FFFFFF"/>
        </w:rPr>
        <w:t xml:space="preserve"> dalle </w:t>
      </w:r>
      <w:r w:rsidRPr="005F7369">
        <w:rPr>
          <w:rFonts w:ascii="Garamond" w:hAnsi="Garamond"/>
          <w:b/>
          <w:spacing w:val="5"/>
          <w:sz w:val="24"/>
          <w:szCs w:val="24"/>
          <w:shd w:val="clear" w:color="auto" w:fill="FFFFFF"/>
        </w:rPr>
        <w:t>10 alle 19</w:t>
      </w:r>
      <w:r w:rsidR="007D4470" w:rsidRPr="005F7369">
        <w:rPr>
          <w:rFonts w:ascii="Garamond" w:hAnsi="Garamond"/>
          <w:spacing w:val="5"/>
          <w:sz w:val="24"/>
          <w:szCs w:val="24"/>
          <w:shd w:val="clear" w:color="auto" w:fill="FFFFFF"/>
        </w:rPr>
        <w:t>: 1 novembre, 8 e 26 dicembre 2025, 1e 6 gennaio 2026</w:t>
      </w:r>
    </w:p>
    <w:p w:rsidR="00E8213E" w:rsidRPr="005F7369" w:rsidRDefault="00E8213E" w:rsidP="00E8213E">
      <w:pPr>
        <w:shd w:val="clear" w:color="auto" w:fill="FFFFFF"/>
        <w:spacing w:line="360" w:lineRule="auto"/>
        <w:jc w:val="both"/>
        <w:rPr>
          <w:rFonts w:ascii="Garamond" w:hAnsi="Garamond"/>
          <w:spacing w:val="5"/>
          <w:sz w:val="24"/>
          <w:szCs w:val="24"/>
          <w:shd w:val="clear" w:color="auto" w:fill="FFFFFF"/>
        </w:rPr>
      </w:pPr>
      <w:r w:rsidRPr="005F7369">
        <w:rPr>
          <w:rFonts w:ascii="Garamond" w:hAnsi="Garamond"/>
          <w:b/>
          <w:spacing w:val="5"/>
          <w:sz w:val="24"/>
          <w:szCs w:val="24"/>
          <w:shd w:val="clear" w:color="auto" w:fill="FFFFFF"/>
        </w:rPr>
        <w:t>Apertura straordinaria dalle 9 alle 24</w:t>
      </w:r>
      <w:r w:rsidRPr="005F7369">
        <w:rPr>
          <w:rFonts w:ascii="Garamond" w:hAnsi="Garamond"/>
          <w:spacing w:val="5"/>
          <w:sz w:val="24"/>
          <w:szCs w:val="24"/>
          <w:shd w:val="clear" w:color="auto" w:fill="FFFFFF"/>
        </w:rPr>
        <w:t>:</w:t>
      </w:r>
      <w:r w:rsidRPr="005F7369">
        <w:rPr>
          <w:rFonts w:ascii="Garamond" w:hAnsi="Garamond"/>
          <w:b/>
          <w:spacing w:val="5"/>
          <w:sz w:val="24"/>
          <w:szCs w:val="24"/>
          <w:shd w:val="clear" w:color="auto" w:fill="FFFFFF"/>
        </w:rPr>
        <w:t xml:space="preserve"> </w:t>
      </w:r>
      <w:r w:rsidR="007D4470" w:rsidRPr="005F7369">
        <w:rPr>
          <w:rFonts w:ascii="Garamond" w:hAnsi="Garamond"/>
          <w:spacing w:val="5"/>
          <w:sz w:val="24"/>
          <w:szCs w:val="24"/>
          <w:shd w:val="clear" w:color="auto" w:fill="FFFFFF"/>
        </w:rPr>
        <w:t>18 ottobre 2025</w:t>
      </w:r>
      <w:r w:rsidRPr="005F7369">
        <w:rPr>
          <w:rFonts w:ascii="Garamond" w:hAnsi="Garamond"/>
          <w:spacing w:val="5"/>
          <w:sz w:val="24"/>
          <w:szCs w:val="24"/>
          <w:shd w:val="clear" w:color="auto" w:fill="FFFFFF"/>
        </w:rPr>
        <w:t xml:space="preserve"> ingresso 5 € per tutta la giornata</w:t>
      </w:r>
    </w:p>
    <w:p w:rsidR="007D4470" w:rsidRPr="005F7369" w:rsidRDefault="007D4470" w:rsidP="00E8213E">
      <w:pPr>
        <w:shd w:val="clear" w:color="auto" w:fill="FFFFFF"/>
        <w:spacing w:line="360" w:lineRule="auto"/>
        <w:jc w:val="both"/>
        <w:rPr>
          <w:rFonts w:ascii="Garamond" w:hAnsi="Garamond"/>
          <w:spacing w:val="5"/>
          <w:sz w:val="24"/>
          <w:szCs w:val="24"/>
          <w:shd w:val="clear" w:color="auto" w:fill="FFFFFF"/>
        </w:rPr>
      </w:pPr>
      <w:r w:rsidRPr="005F7369">
        <w:rPr>
          <w:rFonts w:ascii="Garamond" w:hAnsi="Garamond"/>
          <w:b/>
          <w:spacing w:val="5"/>
          <w:sz w:val="24"/>
          <w:szCs w:val="24"/>
          <w:shd w:val="clear" w:color="auto" w:fill="FFFFFF"/>
        </w:rPr>
        <w:lastRenderedPageBreak/>
        <w:t>Apertura straordinaria dalle 9 alle 18</w:t>
      </w:r>
      <w:r w:rsidRPr="005F7369">
        <w:rPr>
          <w:rFonts w:ascii="Garamond" w:hAnsi="Garamond"/>
          <w:spacing w:val="5"/>
          <w:sz w:val="24"/>
          <w:szCs w:val="24"/>
          <w:shd w:val="clear" w:color="auto" w:fill="FFFFFF"/>
        </w:rPr>
        <w:t>: 5 gennaio 2026</w:t>
      </w:r>
    </w:p>
    <w:p w:rsidR="007D4470" w:rsidRPr="005F7369" w:rsidRDefault="007D4470" w:rsidP="00E8213E">
      <w:pPr>
        <w:shd w:val="clear" w:color="auto" w:fill="FFFFFF"/>
        <w:spacing w:line="360" w:lineRule="auto"/>
        <w:jc w:val="both"/>
        <w:rPr>
          <w:rFonts w:ascii="Garamond" w:hAnsi="Garamond"/>
          <w:sz w:val="24"/>
          <w:szCs w:val="24"/>
        </w:rPr>
      </w:pPr>
      <w:r w:rsidRPr="005F7369">
        <w:rPr>
          <w:rFonts w:ascii="Garamond" w:hAnsi="Garamond"/>
          <w:b/>
          <w:spacing w:val="5"/>
          <w:sz w:val="24"/>
          <w:szCs w:val="24"/>
          <w:shd w:val="clear" w:color="auto" w:fill="FFFFFF"/>
        </w:rPr>
        <w:t>Chiusura festiva</w:t>
      </w:r>
      <w:r w:rsidRPr="005F7369">
        <w:rPr>
          <w:rFonts w:ascii="Garamond" w:hAnsi="Garamond"/>
          <w:spacing w:val="5"/>
          <w:sz w:val="24"/>
          <w:szCs w:val="24"/>
          <w:shd w:val="clear" w:color="auto" w:fill="FFFFFF"/>
        </w:rPr>
        <w:t>: 25 dicembre 2025</w:t>
      </w:r>
    </w:p>
    <w:p w:rsidR="00E8213E" w:rsidRPr="005F7369" w:rsidRDefault="00E8213E" w:rsidP="00E8213E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5F7369">
        <w:rPr>
          <w:rFonts w:ascii="Garamond" w:hAnsi="Garamond"/>
          <w:b/>
          <w:bCs/>
          <w:sz w:val="24"/>
          <w:szCs w:val="24"/>
        </w:rPr>
        <w:t xml:space="preserve">Ingresso: </w:t>
      </w:r>
      <w:r w:rsidRPr="005F7369">
        <w:rPr>
          <w:rFonts w:ascii="Garamond" w:hAnsi="Garamond"/>
          <w:sz w:val="24"/>
          <w:szCs w:val="24"/>
        </w:rPr>
        <w:t>intero 10 €, ridotto 8 €, studenti Accademia e Università 6 €, omaggio bambini fino ai 14 anni e tutte le categorie aventi diritto</w:t>
      </w:r>
    </w:p>
    <w:p w:rsidR="007D4470" w:rsidRPr="005F7369" w:rsidRDefault="007D4470" w:rsidP="00E8213E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5F7369">
        <w:rPr>
          <w:rFonts w:ascii="Garamond" w:hAnsi="Garamond"/>
          <w:b/>
          <w:sz w:val="24"/>
          <w:szCs w:val="24"/>
        </w:rPr>
        <w:t>Servizio di audioguida</w:t>
      </w:r>
      <w:r w:rsidR="005F7369" w:rsidRPr="005F7369">
        <w:rPr>
          <w:rFonts w:ascii="Garamond" w:hAnsi="Garamond"/>
          <w:sz w:val="24"/>
          <w:szCs w:val="24"/>
        </w:rPr>
        <w:t xml:space="preserve">: </w:t>
      </w:r>
      <w:r w:rsidRPr="005F7369">
        <w:rPr>
          <w:rFonts w:ascii="Garamond" w:hAnsi="Garamond"/>
          <w:sz w:val="24"/>
          <w:szCs w:val="24"/>
        </w:rPr>
        <w:t>gratuito scaricando l’</w:t>
      </w:r>
      <w:proofErr w:type="spellStart"/>
      <w:r w:rsidRPr="005F7369">
        <w:rPr>
          <w:rFonts w:ascii="Garamond" w:hAnsi="Garamond"/>
          <w:sz w:val="24"/>
          <w:szCs w:val="24"/>
        </w:rPr>
        <w:t>app</w:t>
      </w:r>
      <w:proofErr w:type="spellEnd"/>
      <w:r w:rsidRPr="005F7369">
        <w:rPr>
          <w:rFonts w:ascii="Garamond" w:hAnsi="Garamond"/>
          <w:sz w:val="24"/>
          <w:szCs w:val="24"/>
        </w:rPr>
        <w:t xml:space="preserve"> MIX </w:t>
      </w:r>
      <w:proofErr w:type="spellStart"/>
      <w:r w:rsidRPr="005F7369">
        <w:rPr>
          <w:rFonts w:ascii="Garamond" w:hAnsi="Garamond"/>
          <w:sz w:val="24"/>
          <w:szCs w:val="24"/>
        </w:rPr>
        <w:t>Museum</w:t>
      </w:r>
      <w:proofErr w:type="spellEnd"/>
      <w:r w:rsidR="005F7369" w:rsidRPr="005F7369">
        <w:rPr>
          <w:rFonts w:ascii="Garamond" w:hAnsi="Garamond"/>
          <w:sz w:val="24"/>
          <w:szCs w:val="24"/>
        </w:rPr>
        <w:t xml:space="preserve"> </w:t>
      </w:r>
      <w:proofErr w:type="spellStart"/>
      <w:r w:rsidR="005F7369" w:rsidRPr="005F7369">
        <w:rPr>
          <w:rFonts w:ascii="Garamond" w:hAnsi="Garamond"/>
          <w:sz w:val="24"/>
          <w:szCs w:val="24"/>
        </w:rPr>
        <w:t>Interaction</w:t>
      </w:r>
      <w:proofErr w:type="spellEnd"/>
      <w:r w:rsidR="005F7369" w:rsidRPr="005F7369">
        <w:rPr>
          <w:rFonts w:ascii="Garamond" w:hAnsi="Garamond"/>
          <w:sz w:val="24"/>
          <w:szCs w:val="24"/>
        </w:rPr>
        <w:t xml:space="preserve"> </w:t>
      </w:r>
      <w:proofErr w:type="spellStart"/>
      <w:r w:rsidR="005F7369" w:rsidRPr="005F7369">
        <w:rPr>
          <w:rFonts w:ascii="Garamond" w:hAnsi="Garamond"/>
          <w:sz w:val="24"/>
          <w:szCs w:val="24"/>
        </w:rPr>
        <w:t>eXperience</w:t>
      </w:r>
      <w:proofErr w:type="spellEnd"/>
    </w:p>
    <w:p w:rsidR="00E8213E" w:rsidRPr="005F7369" w:rsidRDefault="00E8213E" w:rsidP="00E8213E">
      <w:pPr>
        <w:spacing w:line="360" w:lineRule="auto"/>
        <w:rPr>
          <w:rFonts w:ascii="Garamond" w:hAnsi="Garamond"/>
          <w:sz w:val="24"/>
          <w:szCs w:val="24"/>
        </w:rPr>
      </w:pPr>
      <w:r w:rsidRPr="005F7369">
        <w:rPr>
          <w:rFonts w:ascii="Garamond" w:hAnsi="Garamond"/>
          <w:b/>
          <w:sz w:val="24"/>
          <w:szCs w:val="24"/>
        </w:rPr>
        <w:t>Prenotazioni visite guidate:</w:t>
      </w:r>
      <w:r w:rsidRPr="005F7369">
        <w:rPr>
          <w:rFonts w:ascii="Garamond" w:hAnsi="Garamond"/>
          <w:sz w:val="24"/>
          <w:szCs w:val="24"/>
        </w:rPr>
        <w:t xml:space="preserve"> tel.0544 482477, prenotazionimaravennantica.org</w:t>
      </w:r>
    </w:p>
    <w:p w:rsidR="00E8213E" w:rsidRPr="005F7369" w:rsidRDefault="00E8213E" w:rsidP="00E8213E">
      <w:pPr>
        <w:spacing w:line="360" w:lineRule="auto"/>
        <w:rPr>
          <w:rFonts w:ascii="Garamond" w:hAnsi="Garamond"/>
          <w:sz w:val="24"/>
          <w:szCs w:val="24"/>
        </w:rPr>
      </w:pPr>
      <w:r w:rsidRPr="005F7369">
        <w:rPr>
          <w:rFonts w:ascii="Garamond" w:hAnsi="Garamond"/>
          <w:b/>
          <w:sz w:val="24"/>
          <w:szCs w:val="24"/>
        </w:rPr>
        <w:t>Prenotazione biglietti online</w:t>
      </w:r>
      <w:r w:rsidRPr="005F7369">
        <w:rPr>
          <w:rFonts w:ascii="Garamond" w:hAnsi="Garamond"/>
          <w:sz w:val="24"/>
          <w:szCs w:val="24"/>
        </w:rPr>
        <w:t xml:space="preserve">: </w:t>
      </w:r>
      <w:hyperlink r:id="rId7" w:history="1">
        <w:r w:rsidRPr="005F7369">
          <w:rPr>
            <w:rStyle w:val="Collegamentoipertestuale"/>
            <w:rFonts w:ascii="Garamond" w:hAnsi="Garamond"/>
            <w:sz w:val="24"/>
            <w:szCs w:val="24"/>
          </w:rPr>
          <w:t>www.mar.ra.it</w:t>
        </w:r>
      </w:hyperlink>
      <w:r w:rsidRPr="005F7369">
        <w:rPr>
          <w:rFonts w:ascii="Garamond" w:hAnsi="Garamond"/>
          <w:sz w:val="24"/>
          <w:szCs w:val="24"/>
        </w:rPr>
        <w:t xml:space="preserve">; </w:t>
      </w:r>
      <w:hyperlink r:id="rId8" w:history="1">
        <w:r w:rsidRPr="005F7369">
          <w:rPr>
            <w:rStyle w:val="Collegamentoipertestuale"/>
            <w:rFonts w:ascii="Garamond" w:hAnsi="Garamond"/>
            <w:sz w:val="24"/>
            <w:szCs w:val="24"/>
          </w:rPr>
          <w:t>www.ravennantica.it</w:t>
        </w:r>
      </w:hyperlink>
      <w:r w:rsidRPr="005F7369">
        <w:rPr>
          <w:rFonts w:ascii="Garamond" w:hAnsi="Garamond"/>
          <w:sz w:val="24"/>
          <w:szCs w:val="24"/>
        </w:rPr>
        <w:t xml:space="preserve">; </w:t>
      </w:r>
      <w:hyperlink r:id="rId9" w:history="1">
        <w:r w:rsidRPr="005F7369">
          <w:rPr>
            <w:rStyle w:val="Collegamentoipertestuale"/>
            <w:rFonts w:ascii="Garamond" w:hAnsi="Garamond"/>
            <w:sz w:val="24"/>
            <w:szCs w:val="24"/>
          </w:rPr>
          <w:t>www.vivaticket.com</w:t>
        </w:r>
      </w:hyperlink>
    </w:p>
    <w:p w:rsidR="00E8213E" w:rsidRPr="005F7369" w:rsidRDefault="00E8213E" w:rsidP="00E8213E">
      <w:pPr>
        <w:spacing w:line="360" w:lineRule="auto"/>
        <w:rPr>
          <w:rFonts w:ascii="Garamond" w:hAnsi="Garamond"/>
          <w:sz w:val="24"/>
          <w:szCs w:val="24"/>
        </w:rPr>
      </w:pPr>
      <w:r w:rsidRPr="005F7369">
        <w:rPr>
          <w:rFonts w:ascii="Garamond" w:hAnsi="Garamond"/>
          <w:b/>
          <w:sz w:val="24"/>
          <w:szCs w:val="24"/>
        </w:rPr>
        <w:t xml:space="preserve">Scarica immagini: </w:t>
      </w:r>
      <w:hyperlink r:id="rId10" w:history="1">
        <w:r w:rsidRPr="005F7369">
          <w:rPr>
            <w:rStyle w:val="Collegamentoipertestuale"/>
            <w:rFonts w:ascii="Garamond" w:hAnsi="Garamond"/>
            <w:sz w:val="24"/>
            <w:szCs w:val="24"/>
          </w:rPr>
          <w:t>http://www.mar.ra.it/ita/Links/Area-Stampa/Cartelle-Stampa</w:t>
        </w:r>
      </w:hyperlink>
    </w:p>
    <w:p w:rsidR="00E8213E" w:rsidRDefault="00E8213E" w:rsidP="00E8213E">
      <w:pPr>
        <w:rPr>
          <w:b/>
          <w:sz w:val="16"/>
          <w:szCs w:val="16"/>
        </w:rPr>
      </w:pPr>
    </w:p>
    <w:p w:rsidR="00E8213E" w:rsidRDefault="00E8213E" w:rsidP="00E8213E">
      <w:pPr>
        <w:rPr>
          <w:b/>
          <w:sz w:val="16"/>
          <w:szCs w:val="16"/>
        </w:rPr>
      </w:pPr>
    </w:p>
    <w:p w:rsidR="00E8213E" w:rsidRDefault="00E8213E" w:rsidP="00E8213E">
      <w:pPr>
        <w:rPr>
          <w:b/>
          <w:sz w:val="16"/>
          <w:szCs w:val="16"/>
        </w:rPr>
      </w:pPr>
    </w:p>
    <w:p w:rsidR="003E1D6F" w:rsidRDefault="003E1D6F" w:rsidP="00F154DA">
      <w:pPr>
        <w:widowControl w:val="0"/>
        <w:suppressAutoHyphens/>
        <w:spacing w:after="0" w:line="202" w:lineRule="exact"/>
        <w:jc w:val="both"/>
        <w:rPr>
          <w:rFonts w:ascii="Garamond" w:hAnsi="Garamond"/>
          <w:b/>
          <w:bCs/>
          <w:sz w:val="24"/>
          <w:szCs w:val="24"/>
        </w:rPr>
      </w:pPr>
    </w:p>
    <w:p w:rsidR="003E1D6F" w:rsidRDefault="003E1D6F" w:rsidP="00F154DA">
      <w:pPr>
        <w:widowControl w:val="0"/>
        <w:suppressAutoHyphens/>
        <w:spacing w:after="0" w:line="202" w:lineRule="exact"/>
        <w:jc w:val="both"/>
        <w:rPr>
          <w:rFonts w:ascii="Garamond" w:hAnsi="Garamond"/>
          <w:b/>
          <w:bCs/>
          <w:sz w:val="24"/>
          <w:szCs w:val="24"/>
        </w:rPr>
      </w:pPr>
    </w:p>
    <w:p w:rsidR="003E1D6F" w:rsidRDefault="003E1D6F" w:rsidP="00F154DA">
      <w:pPr>
        <w:widowControl w:val="0"/>
        <w:suppressAutoHyphens/>
        <w:spacing w:after="0" w:line="202" w:lineRule="exact"/>
        <w:jc w:val="both"/>
        <w:rPr>
          <w:rFonts w:ascii="Garamond" w:hAnsi="Garamond"/>
          <w:b/>
          <w:bCs/>
          <w:sz w:val="24"/>
          <w:szCs w:val="24"/>
        </w:rPr>
      </w:pPr>
    </w:p>
    <w:p w:rsidR="003E1D6F" w:rsidRDefault="003E1D6F" w:rsidP="00F154DA">
      <w:pPr>
        <w:widowControl w:val="0"/>
        <w:suppressAutoHyphens/>
        <w:spacing w:after="0" w:line="202" w:lineRule="exact"/>
        <w:jc w:val="both"/>
        <w:rPr>
          <w:rFonts w:ascii="Garamond" w:hAnsi="Garamond"/>
          <w:b/>
          <w:bCs/>
          <w:sz w:val="24"/>
          <w:szCs w:val="24"/>
        </w:rPr>
      </w:pPr>
    </w:p>
    <w:p w:rsidR="003E1D6F" w:rsidRDefault="003E1D6F" w:rsidP="00F154DA">
      <w:pPr>
        <w:widowControl w:val="0"/>
        <w:suppressAutoHyphens/>
        <w:spacing w:after="0" w:line="202" w:lineRule="exact"/>
        <w:jc w:val="both"/>
        <w:rPr>
          <w:rFonts w:ascii="Garamond" w:hAnsi="Garamond"/>
          <w:b/>
          <w:bCs/>
          <w:sz w:val="24"/>
          <w:szCs w:val="24"/>
        </w:rPr>
      </w:pPr>
    </w:p>
    <w:p w:rsidR="003E1D6F" w:rsidRDefault="003E1D6F" w:rsidP="00F154DA">
      <w:pPr>
        <w:widowControl w:val="0"/>
        <w:suppressAutoHyphens/>
        <w:spacing w:after="0" w:line="202" w:lineRule="exact"/>
        <w:jc w:val="both"/>
        <w:rPr>
          <w:rFonts w:ascii="Garamond" w:hAnsi="Garamond"/>
          <w:b/>
          <w:bCs/>
          <w:sz w:val="24"/>
          <w:szCs w:val="24"/>
        </w:rPr>
      </w:pPr>
    </w:p>
    <w:p w:rsidR="003E1D6F" w:rsidRDefault="003E1D6F" w:rsidP="00F154DA">
      <w:pPr>
        <w:widowControl w:val="0"/>
        <w:suppressAutoHyphens/>
        <w:spacing w:after="0" w:line="202" w:lineRule="exact"/>
        <w:jc w:val="both"/>
        <w:rPr>
          <w:rFonts w:ascii="Garamond" w:hAnsi="Garamond"/>
          <w:b/>
          <w:bCs/>
          <w:sz w:val="24"/>
          <w:szCs w:val="24"/>
        </w:rPr>
      </w:pPr>
    </w:p>
    <w:p w:rsidR="005F7369" w:rsidRDefault="005F7369" w:rsidP="00F154DA">
      <w:pPr>
        <w:widowControl w:val="0"/>
        <w:suppressAutoHyphens/>
        <w:spacing w:after="0" w:line="202" w:lineRule="exact"/>
        <w:jc w:val="both"/>
        <w:rPr>
          <w:rFonts w:ascii="Garamond" w:hAnsi="Garamond"/>
          <w:b/>
          <w:bCs/>
          <w:sz w:val="24"/>
          <w:szCs w:val="24"/>
        </w:rPr>
      </w:pPr>
    </w:p>
    <w:p w:rsidR="005F7369" w:rsidRDefault="005F7369" w:rsidP="00F154DA">
      <w:pPr>
        <w:widowControl w:val="0"/>
        <w:suppressAutoHyphens/>
        <w:spacing w:after="0" w:line="202" w:lineRule="exact"/>
        <w:jc w:val="both"/>
        <w:rPr>
          <w:rFonts w:ascii="Garamond" w:hAnsi="Garamond"/>
          <w:b/>
          <w:bCs/>
          <w:sz w:val="24"/>
          <w:szCs w:val="24"/>
        </w:rPr>
      </w:pPr>
    </w:p>
    <w:p w:rsidR="005F7369" w:rsidRDefault="005F7369" w:rsidP="00F154DA">
      <w:pPr>
        <w:widowControl w:val="0"/>
        <w:suppressAutoHyphens/>
        <w:spacing w:after="0" w:line="202" w:lineRule="exact"/>
        <w:jc w:val="both"/>
        <w:rPr>
          <w:rFonts w:ascii="Garamond" w:hAnsi="Garamond"/>
          <w:b/>
          <w:bCs/>
          <w:sz w:val="24"/>
          <w:szCs w:val="24"/>
        </w:rPr>
      </w:pPr>
    </w:p>
    <w:p w:rsidR="005F7369" w:rsidRDefault="005F7369" w:rsidP="00F154DA">
      <w:pPr>
        <w:widowControl w:val="0"/>
        <w:suppressAutoHyphens/>
        <w:spacing w:after="0" w:line="202" w:lineRule="exact"/>
        <w:jc w:val="both"/>
        <w:rPr>
          <w:rFonts w:ascii="Garamond" w:hAnsi="Garamond"/>
          <w:b/>
          <w:bCs/>
          <w:sz w:val="24"/>
          <w:szCs w:val="24"/>
        </w:rPr>
      </w:pPr>
    </w:p>
    <w:p w:rsidR="005F7369" w:rsidRDefault="005F7369" w:rsidP="00F154DA">
      <w:pPr>
        <w:widowControl w:val="0"/>
        <w:suppressAutoHyphens/>
        <w:spacing w:after="0" w:line="202" w:lineRule="exact"/>
        <w:jc w:val="both"/>
        <w:rPr>
          <w:rFonts w:ascii="Garamond" w:hAnsi="Garamond"/>
          <w:b/>
          <w:bCs/>
          <w:sz w:val="24"/>
          <w:szCs w:val="24"/>
        </w:rPr>
      </w:pPr>
    </w:p>
    <w:p w:rsidR="005F7369" w:rsidRDefault="005F7369" w:rsidP="00F154DA">
      <w:pPr>
        <w:widowControl w:val="0"/>
        <w:suppressAutoHyphens/>
        <w:spacing w:after="0" w:line="202" w:lineRule="exact"/>
        <w:jc w:val="both"/>
        <w:rPr>
          <w:rFonts w:ascii="Garamond" w:hAnsi="Garamond"/>
          <w:b/>
          <w:bCs/>
          <w:sz w:val="24"/>
          <w:szCs w:val="24"/>
        </w:rPr>
      </w:pPr>
    </w:p>
    <w:p w:rsidR="005F7369" w:rsidRDefault="005F7369" w:rsidP="00F154DA">
      <w:pPr>
        <w:widowControl w:val="0"/>
        <w:suppressAutoHyphens/>
        <w:spacing w:after="0" w:line="202" w:lineRule="exact"/>
        <w:jc w:val="both"/>
        <w:rPr>
          <w:rFonts w:ascii="Garamond" w:hAnsi="Garamond"/>
          <w:b/>
          <w:bCs/>
          <w:sz w:val="24"/>
          <w:szCs w:val="24"/>
        </w:rPr>
      </w:pPr>
    </w:p>
    <w:p w:rsidR="005F7369" w:rsidRDefault="005F7369" w:rsidP="00F154DA">
      <w:pPr>
        <w:widowControl w:val="0"/>
        <w:suppressAutoHyphens/>
        <w:spacing w:after="0" w:line="202" w:lineRule="exact"/>
        <w:jc w:val="both"/>
        <w:rPr>
          <w:rFonts w:ascii="Garamond" w:hAnsi="Garamond"/>
          <w:b/>
          <w:bCs/>
          <w:sz w:val="24"/>
          <w:szCs w:val="24"/>
        </w:rPr>
      </w:pPr>
    </w:p>
    <w:p w:rsidR="005F7369" w:rsidRDefault="005F7369" w:rsidP="00F154DA">
      <w:pPr>
        <w:widowControl w:val="0"/>
        <w:suppressAutoHyphens/>
        <w:spacing w:after="0" w:line="202" w:lineRule="exact"/>
        <w:jc w:val="both"/>
        <w:rPr>
          <w:rFonts w:ascii="Garamond" w:hAnsi="Garamond"/>
          <w:b/>
          <w:bCs/>
          <w:sz w:val="24"/>
          <w:szCs w:val="24"/>
        </w:rPr>
      </w:pPr>
    </w:p>
    <w:p w:rsidR="005F7369" w:rsidRDefault="005F7369" w:rsidP="00F154DA">
      <w:pPr>
        <w:widowControl w:val="0"/>
        <w:suppressAutoHyphens/>
        <w:spacing w:after="0" w:line="202" w:lineRule="exact"/>
        <w:jc w:val="both"/>
        <w:rPr>
          <w:rFonts w:ascii="Garamond" w:hAnsi="Garamond"/>
          <w:b/>
          <w:bCs/>
          <w:sz w:val="24"/>
          <w:szCs w:val="24"/>
        </w:rPr>
      </w:pPr>
    </w:p>
    <w:p w:rsidR="003E1D6F" w:rsidRDefault="003E1D6F" w:rsidP="00F154DA">
      <w:pPr>
        <w:widowControl w:val="0"/>
        <w:suppressAutoHyphens/>
        <w:spacing w:after="0" w:line="202" w:lineRule="exact"/>
        <w:jc w:val="both"/>
        <w:rPr>
          <w:rFonts w:ascii="Garamond" w:hAnsi="Garamond"/>
          <w:b/>
          <w:bCs/>
          <w:sz w:val="24"/>
          <w:szCs w:val="24"/>
        </w:rPr>
      </w:pPr>
      <w:bookmarkStart w:id="0" w:name="_GoBack"/>
      <w:bookmarkEnd w:id="0"/>
    </w:p>
    <w:p w:rsidR="003E1D6F" w:rsidRDefault="003E1D6F" w:rsidP="00F154DA">
      <w:pPr>
        <w:widowControl w:val="0"/>
        <w:suppressAutoHyphens/>
        <w:spacing w:after="0" w:line="202" w:lineRule="exact"/>
        <w:jc w:val="both"/>
        <w:rPr>
          <w:rFonts w:ascii="Garamond" w:hAnsi="Garamond"/>
          <w:b/>
          <w:bCs/>
          <w:sz w:val="24"/>
          <w:szCs w:val="24"/>
        </w:rPr>
      </w:pPr>
    </w:p>
    <w:p w:rsidR="003E1D6F" w:rsidRDefault="003E1D6F" w:rsidP="00F154DA">
      <w:pPr>
        <w:widowControl w:val="0"/>
        <w:suppressAutoHyphens/>
        <w:spacing w:after="0" w:line="202" w:lineRule="exact"/>
        <w:jc w:val="both"/>
        <w:rPr>
          <w:rFonts w:ascii="Garamond" w:hAnsi="Garamond"/>
          <w:b/>
          <w:bCs/>
          <w:sz w:val="24"/>
          <w:szCs w:val="24"/>
        </w:rPr>
      </w:pPr>
    </w:p>
    <w:p w:rsidR="005F7369" w:rsidRDefault="005F7369" w:rsidP="00F154DA">
      <w:pPr>
        <w:widowControl w:val="0"/>
        <w:suppressAutoHyphens/>
        <w:spacing w:after="0" w:line="202" w:lineRule="exact"/>
        <w:jc w:val="both"/>
        <w:rPr>
          <w:rFonts w:ascii="Garamond" w:hAnsi="Garamond"/>
          <w:b/>
          <w:bCs/>
          <w:sz w:val="24"/>
          <w:szCs w:val="24"/>
        </w:rPr>
      </w:pPr>
    </w:p>
    <w:p w:rsidR="003E1D6F" w:rsidRDefault="003E1D6F" w:rsidP="00F154DA">
      <w:pPr>
        <w:widowControl w:val="0"/>
        <w:suppressAutoHyphens/>
        <w:spacing w:after="0" w:line="202" w:lineRule="exact"/>
        <w:jc w:val="both"/>
        <w:rPr>
          <w:rFonts w:ascii="Garamond" w:hAnsi="Garamond"/>
          <w:b/>
          <w:bCs/>
          <w:sz w:val="24"/>
          <w:szCs w:val="24"/>
        </w:rPr>
      </w:pPr>
    </w:p>
    <w:p w:rsidR="003E1D6F" w:rsidRDefault="00974A45" w:rsidP="00F154DA">
      <w:pPr>
        <w:widowControl w:val="0"/>
        <w:suppressAutoHyphens/>
        <w:spacing w:after="0" w:line="202" w:lineRule="exact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229235</wp:posOffset>
            </wp:positionV>
            <wp:extent cx="6167120" cy="876300"/>
            <wp:effectExtent l="0" t="0" r="5080" b="0"/>
            <wp:wrapTight wrapText="bothSides">
              <wp:wrapPolygon edited="0">
                <wp:start x="0" y="0"/>
                <wp:lineTo x="0" y="21130"/>
                <wp:lineTo x="21551" y="21130"/>
                <wp:lineTo x="21551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hi chagall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712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7369" w:rsidRDefault="005F7369" w:rsidP="00F154DA">
      <w:pPr>
        <w:widowControl w:val="0"/>
        <w:suppressAutoHyphens/>
        <w:spacing w:after="0" w:line="202" w:lineRule="exact"/>
        <w:jc w:val="both"/>
        <w:rPr>
          <w:rFonts w:ascii="Garamond" w:hAnsi="Garamond"/>
          <w:b/>
          <w:bCs/>
          <w:sz w:val="24"/>
          <w:szCs w:val="24"/>
        </w:rPr>
      </w:pPr>
    </w:p>
    <w:p w:rsidR="003E1D6F" w:rsidRDefault="003E1D6F" w:rsidP="00F154DA">
      <w:pPr>
        <w:widowControl w:val="0"/>
        <w:suppressAutoHyphens/>
        <w:spacing w:after="0" w:line="202" w:lineRule="exact"/>
        <w:jc w:val="both"/>
        <w:rPr>
          <w:rFonts w:ascii="Garamond" w:hAnsi="Garamond"/>
          <w:b/>
          <w:bCs/>
          <w:sz w:val="24"/>
          <w:szCs w:val="24"/>
        </w:rPr>
      </w:pPr>
    </w:p>
    <w:p w:rsidR="003E1D6F" w:rsidRPr="00090627" w:rsidRDefault="003E1D6F" w:rsidP="00F154DA">
      <w:pPr>
        <w:widowControl w:val="0"/>
        <w:suppressAutoHyphens/>
        <w:spacing w:after="0" w:line="202" w:lineRule="exact"/>
        <w:jc w:val="both"/>
        <w:rPr>
          <w:rFonts w:ascii="Garamond" w:hAnsi="Garamond"/>
          <w:b/>
          <w:bCs/>
          <w:sz w:val="24"/>
          <w:szCs w:val="24"/>
        </w:rPr>
      </w:pPr>
    </w:p>
    <w:p w:rsidR="00F154DA" w:rsidRPr="00090627" w:rsidRDefault="00F154DA" w:rsidP="00F154DA">
      <w:pPr>
        <w:widowControl w:val="0"/>
        <w:suppressAutoHyphens/>
        <w:spacing w:after="0" w:line="202" w:lineRule="exact"/>
        <w:jc w:val="both"/>
        <w:rPr>
          <w:rFonts w:ascii="Garamond" w:hAnsi="Garamond"/>
          <w:b/>
          <w:bCs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890967" w:rsidRPr="00D1195F" w:rsidTr="00C06A0D">
        <w:trPr>
          <w:trHeight w:val="1010"/>
        </w:trPr>
        <w:tc>
          <w:tcPr>
            <w:tcW w:w="4252" w:type="dxa"/>
          </w:tcPr>
          <w:p w:rsidR="00890967" w:rsidRPr="004B3E01" w:rsidRDefault="00890967" w:rsidP="00890967">
            <w:pPr>
              <w:autoSpaceDE w:val="0"/>
              <w:snapToGrid w:val="0"/>
              <w:spacing w:line="240" w:lineRule="auto"/>
              <w:rPr>
                <w:rFonts w:ascii="Garamond" w:hAnsi="Garamond"/>
                <w:sz w:val="18"/>
                <w:szCs w:val="18"/>
                <w:lang w:val="de-DE"/>
              </w:rPr>
            </w:pPr>
            <w:r w:rsidRPr="00AE4209">
              <w:rPr>
                <w:rFonts w:ascii="Garamond" w:hAnsi="Garamond"/>
                <w:b/>
                <w:sz w:val="18"/>
                <w:szCs w:val="18"/>
                <w:lang w:val="de-DE"/>
              </w:rPr>
              <w:t xml:space="preserve">Mar - </w:t>
            </w:r>
            <w:proofErr w:type="spellStart"/>
            <w:r w:rsidRPr="00AE4209">
              <w:rPr>
                <w:rFonts w:ascii="Garamond" w:hAnsi="Garamond"/>
                <w:b/>
                <w:sz w:val="18"/>
                <w:szCs w:val="18"/>
                <w:lang w:val="de-DE"/>
              </w:rPr>
              <w:t>Ufficio</w:t>
            </w:r>
            <w:proofErr w:type="spellEnd"/>
            <w:r w:rsidRPr="00AE4209">
              <w:rPr>
                <w:rFonts w:ascii="Garamond" w:hAnsi="Garamond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AE4209">
              <w:rPr>
                <w:rFonts w:ascii="Garamond" w:hAnsi="Garamond"/>
                <w:b/>
                <w:sz w:val="18"/>
                <w:szCs w:val="18"/>
                <w:lang w:val="de-DE"/>
              </w:rPr>
              <w:t>relazioni</w:t>
            </w:r>
            <w:proofErr w:type="spellEnd"/>
            <w:r w:rsidRPr="00AE4209">
              <w:rPr>
                <w:rFonts w:ascii="Garamond" w:hAnsi="Garamond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AE4209">
              <w:rPr>
                <w:rFonts w:ascii="Garamond" w:hAnsi="Garamond"/>
                <w:b/>
                <w:sz w:val="18"/>
                <w:szCs w:val="18"/>
                <w:lang w:val="de-DE"/>
              </w:rPr>
              <w:t>esterne</w:t>
            </w:r>
            <w:proofErr w:type="spellEnd"/>
            <w:r w:rsidRPr="00AE4209">
              <w:rPr>
                <w:rFonts w:ascii="Garamond" w:hAnsi="Garamond"/>
                <w:b/>
                <w:sz w:val="18"/>
                <w:szCs w:val="18"/>
                <w:lang w:val="de-DE"/>
              </w:rPr>
              <w:t xml:space="preserve"> e </w:t>
            </w:r>
            <w:proofErr w:type="spellStart"/>
            <w:r w:rsidRPr="00AE4209">
              <w:rPr>
                <w:rFonts w:ascii="Garamond" w:hAnsi="Garamond"/>
                <w:b/>
                <w:sz w:val="18"/>
                <w:szCs w:val="18"/>
                <w:lang w:val="de-DE"/>
              </w:rPr>
              <w:t>promozione</w:t>
            </w:r>
            <w:proofErr w:type="spellEnd"/>
            <w:r w:rsidRPr="00AE4209">
              <w:rPr>
                <w:rFonts w:ascii="Garamond" w:hAnsi="Garamond"/>
                <w:sz w:val="18"/>
                <w:szCs w:val="18"/>
                <w:lang w:val="de-DE"/>
              </w:rPr>
              <w:t xml:space="preserve">                                             Francesca </w:t>
            </w:r>
            <w:proofErr w:type="spellStart"/>
            <w:r w:rsidRPr="00AE4209">
              <w:rPr>
                <w:rFonts w:ascii="Garamond" w:hAnsi="Garamond"/>
                <w:sz w:val="18"/>
                <w:szCs w:val="18"/>
                <w:lang w:val="de-DE"/>
              </w:rPr>
              <w:t>Boschetti</w:t>
            </w:r>
            <w:proofErr w:type="spellEnd"/>
            <w:r w:rsidRPr="00AE4209">
              <w:rPr>
                <w:rFonts w:ascii="Garamond" w:hAnsi="Garamond"/>
                <w:sz w:val="18"/>
                <w:szCs w:val="18"/>
                <w:lang w:val="de-DE"/>
              </w:rPr>
              <w:t xml:space="preserve"> - Daniele </w:t>
            </w:r>
            <w:proofErr w:type="spellStart"/>
            <w:r w:rsidRPr="00AE4209">
              <w:rPr>
                <w:rFonts w:ascii="Garamond" w:hAnsi="Garamond"/>
                <w:sz w:val="18"/>
                <w:szCs w:val="18"/>
                <w:lang w:val="de-DE"/>
              </w:rPr>
              <w:t>Carnoli</w:t>
            </w:r>
            <w:proofErr w:type="spellEnd"/>
            <w:r w:rsidRPr="00AE4209">
              <w:rPr>
                <w:rFonts w:ascii="Garamond" w:hAnsi="Garamond"/>
                <w:sz w:val="18"/>
                <w:szCs w:val="18"/>
                <w:lang w:val="de-DE"/>
              </w:rPr>
              <w:br/>
            </w:r>
            <w:proofErr w:type="spellStart"/>
            <w:r>
              <w:rPr>
                <w:rFonts w:ascii="Garamond" w:hAnsi="Garamond"/>
                <w:sz w:val="18"/>
                <w:szCs w:val="18"/>
                <w:lang w:val="de-DE"/>
              </w:rPr>
              <w:t>tel</w:t>
            </w:r>
            <w:proofErr w:type="spellEnd"/>
            <w:r>
              <w:rPr>
                <w:rFonts w:ascii="Garamond" w:hAnsi="Garamond"/>
                <w:sz w:val="18"/>
                <w:szCs w:val="18"/>
                <w:lang w:val="de-DE"/>
              </w:rPr>
              <w:t xml:space="preserve"> </w:t>
            </w:r>
            <w:r w:rsidRPr="004B3E01">
              <w:rPr>
                <w:rFonts w:ascii="Garamond" w:hAnsi="Garamond"/>
                <w:sz w:val="18"/>
                <w:szCs w:val="18"/>
                <w:lang w:val="de-DE"/>
              </w:rPr>
              <w:t>0544 482775 | 482487</w:t>
            </w:r>
            <w:r w:rsidRPr="00AE4209">
              <w:rPr>
                <w:rFonts w:ascii="Garamond" w:hAnsi="Garamond"/>
                <w:sz w:val="18"/>
                <w:szCs w:val="18"/>
                <w:lang w:val="de-DE"/>
              </w:rPr>
              <w:br/>
            </w:r>
            <w:hyperlink r:id="rId12" w:history="1">
              <w:r w:rsidRPr="00AE4209">
                <w:rPr>
                  <w:rFonts w:ascii="Garamond" w:hAnsi="Garamond"/>
                  <w:sz w:val="18"/>
                  <w:szCs w:val="18"/>
                </w:rPr>
                <w:t>ufficio.stampa@museocitta.ra.it</w:t>
              </w:r>
            </w:hyperlink>
            <w:r w:rsidRPr="00AE4209">
              <w:rPr>
                <w:rFonts w:ascii="Garamond" w:hAnsi="Garamond"/>
                <w:sz w:val="18"/>
                <w:szCs w:val="18"/>
                <w:lang w:val="de-DE"/>
              </w:rPr>
              <w:t xml:space="preserve"> </w:t>
            </w:r>
            <w:r w:rsidRPr="00AE4209">
              <w:rPr>
                <w:rFonts w:ascii="Garamond" w:hAnsi="Garamond"/>
                <w:sz w:val="18"/>
                <w:szCs w:val="18"/>
                <w:lang w:val="de-DE"/>
              </w:rPr>
              <w:br/>
            </w:r>
            <w:hyperlink r:id="rId13" w:history="1">
              <w:r w:rsidRPr="00AE4209">
                <w:rPr>
                  <w:rFonts w:ascii="Garamond" w:hAnsi="Garamond"/>
                  <w:sz w:val="18"/>
                  <w:szCs w:val="18"/>
                </w:rPr>
                <w:t>www.mar.ra.it</w:t>
              </w:r>
            </w:hyperlink>
          </w:p>
        </w:tc>
        <w:tc>
          <w:tcPr>
            <w:tcW w:w="4252" w:type="dxa"/>
          </w:tcPr>
          <w:p w:rsidR="00890967" w:rsidRPr="00AE4209" w:rsidRDefault="00890967" w:rsidP="00C06A0D">
            <w:pPr>
              <w:autoSpaceDE w:val="0"/>
              <w:snapToGrid w:val="0"/>
              <w:spacing w:line="240" w:lineRule="auto"/>
              <w:rPr>
                <w:rFonts w:ascii="Garamond" w:hAnsi="Garamond"/>
                <w:sz w:val="18"/>
                <w:szCs w:val="18"/>
                <w:lang w:val="de-DE"/>
              </w:rPr>
            </w:pPr>
            <w:proofErr w:type="spellStart"/>
            <w:r w:rsidRPr="00AE4209">
              <w:rPr>
                <w:rFonts w:ascii="Garamond" w:hAnsi="Garamond"/>
                <w:b/>
                <w:sz w:val="18"/>
                <w:szCs w:val="18"/>
                <w:lang w:val="de-DE"/>
              </w:rPr>
              <w:t>Ufficio</w:t>
            </w:r>
            <w:proofErr w:type="spellEnd"/>
            <w:r w:rsidRPr="00AE4209">
              <w:rPr>
                <w:rFonts w:ascii="Garamond" w:hAnsi="Garamond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AE4209">
              <w:rPr>
                <w:rFonts w:ascii="Garamond" w:hAnsi="Garamond"/>
                <w:b/>
                <w:sz w:val="18"/>
                <w:szCs w:val="18"/>
                <w:lang w:val="de-DE"/>
              </w:rPr>
              <w:t>stampa</w:t>
            </w:r>
            <w:proofErr w:type="spellEnd"/>
            <w:r w:rsidRPr="00AE4209">
              <w:rPr>
                <w:rFonts w:ascii="Garamond" w:hAnsi="Garamond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AE4209">
              <w:rPr>
                <w:rFonts w:ascii="Garamond" w:hAnsi="Garamond"/>
                <w:b/>
                <w:sz w:val="18"/>
                <w:szCs w:val="18"/>
                <w:lang w:val="de-DE"/>
              </w:rPr>
              <w:t>esterno</w:t>
            </w:r>
            <w:proofErr w:type="spellEnd"/>
            <w:r w:rsidRPr="00AE4209">
              <w:rPr>
                <w:rFonts w:ascii="Garamond" w:hAnsi="Garamond"/>
                <w:b/>
                <w:sz w:val="18"/>
                <w:szCs w:val="18"/>
                <w:lang w:val="de-DE"/>
              </w:rPr>
              <w:t xml:space="preserve">                                                                                                                        </w:t>
            </w:r>
            <w:r w:rsidRPr="00AE4209">
              <w:rPr>
                <w:rFonts w:ascii="Garamond" w:hAnsi="Garamond"/>
                <w:sz w:val="18"/>
                <w:szCs w:val="18"/>
                <w:lang w:val="de-DE"/>
              </w:rPr>
              <w:br/>
            </w:r>
            <w:r w:rsidRPr="00AE4209">
              <w:rPr>
                <w:rFonts w:ascii="Garamond" w:hAnsi="Garamond"/>
                <w:b/>
                <w:bCs/>
                <w:sz w:val="18"/>
                <w:szCs w:val="18"/>
                <w:lang w:val="de-DE"/>
              </w:rPr>
              <w:t xml:space="preserve">Studio </w:t>
            </w:r>
            <w:proofErr w:type="spellStart"/>
            <w:r w:rsidRPr="00AE4209">
              <w:rPr>
                <w:rFonts w:ascii="Garamond" w:hAnsi="Garamond"/>
                <w:b/>
                <w:bCs/>
                <w:sz w:val="18"/>
                <w:szCs w:val="18"/>
                <w:lang w:val="de-DE"/>
              </w:rPr>
              <w:t>Esseci</w:t>
            </w:r>
            <w:proofErr w:type="spellEnd"/>
            <w:r w:rsidRPr="00AE4209">
              <w:rPr>
                <w:rFonts w:ascii="Garamond" w:hAnsi="Garamond"/>
                <w:sz w:val="18"/>
                <w:szCs w:val="18"/>
                <w:lang w:val="de-DE"/>
              </w:rPr>
              <w:br/>
              <w:t xml:space="preserve">Roberta </w:t>
            </w:r>
            <w:proofErr w:type="spellStart"/>
            <w:r w:rsidRPr="00AE4209">
              <w:rPr>
                <w:rFonts w:ascii="Garamond" w:hAnsi="Garamond"/>
                <w:sz w:val="18"/>
                <w:szCs w:val="18"/>
                <w:lang w:val="de-DE"/>
              </w:rPr>
              <w:t>Barbaro</w:t>
            </w:r>
            <w:proofErr w:type="spellEnd"/>
            <w:r w:rsidRPr="00AE4209">
              <w:rPr>
                <w:rFonts w:ascii="Garamond" w:hAnsi="Garamond"/>
                <w:sz w:val="18"/>
                <w:szCs w:val="18"/>
                <w:lang w:val="de-DE"/>
              </w:rPr>
              <w:t xml:space="preserve"> | roberta@studioesseci.net</w:t>
            </w:r>
            <w:r w:rsidRPr="00AE4209">
              <w:rPr>
                <w:rFonts w:ascii="Garamond" w:hAnsi="Garamond"/>
                <w:sz w:val="18"/>
                <w:szCs w:val="18"/>
                <w:lang w:val="de-DE"/>
              </w:rPr>
              <w:br/>
              <w:t>+39 049 663499</w:t>
            </w:r>
          </w:p>
        </w:tc>
      </w:tr>
    </w:tbl>
    <w:p w:rsidR="00B21195" w:rsidRPr="00090627" w:rsidRDefault="00B21195" w:rsidP="00090627">
      <w:pPr>
        <w:pStyle w:val="Corpo"/>
        <w:spacing w:line="288" w:lineRule="auto"/>
        <w:jc w:val="both"/>
        <w:rPr>
          <w:rFonts w:ascii="Garamond" w:hAnsi="Garamond"/>
          <w:sz w:val="24"/>
          <w:szCs w:val="24"/>
        </w:rPr>
      </w:pPr>
    </w:p>
    <w:sectPr w:rsidR="00B21195" w:rsidRPr="00090627" w:rsidSect="00090627">
      <w:headerReference w:type="default" r:id="rId14"/>
      <w:footerReference w:type="default" r:id="rId15"/>
      <w:headerReference w:type="first" r:id="rId16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609" w:rsidRDefault="00501609" w:rsidP="00EA58D8">
      <w:pPr>
        <w:spacing w:after="0" w:line="240" w:lineRule="auto"/>
      </w:pPr>
      <w:r>
        <w:separator/>
      </w:r>
    </w:p>
  </w:endnote>
  <w:endnote w:type="continuationSeparator" w:id="0">
    <w:p w:rsidR="00501609" w:rsidRDefault="00501609" w:rsidP="00EA5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336" w:rsidRDefault="00B06336" w:rsidP="00EA58D8">
    <w:pPr>
      <w:pStyle w:val="Pidipagina"/>
      <w:spacing w:line="276" w:lineRule="auto"/>
      <w:jc w:val="center"/>
      <w:rPr>
        <w:rFonts w:ascii="Helvetica" w:hAnsi="Helvetica" w:cs="Helvetica"/>
        <w:sz w:val="16"/>
        <w:szCs w:val="16"/>
      </w:rPr>
    </w:pPr>
    <w:r>
      <w:rPr>
        <w:rFonts w:ascii="Helvetica" w:hAnsi="Helvetica" w:cs="Helvetica"/>
        <w:sz w:val="16"/>
        <w:szCs w:val="16"/>
      </w:rPr>
      <w:t xml:space="preserve">MAR via di Roma, 13-48121 Ravenna | 0544 482477 | </w:t>
    </w:r>
    <w:r w:rsidRPr="009449C9">
      <w:rPr>
        <w:rFonts w:ascii="Helvetica" w:hAnsi="Helvetica" w:cs="Helvetica"/>
        <w:sz w:val="16"/>
        <w:szCs w:val="16"/>
      </w:rPr>
      <w:t>info@museocitta.ra.it</w:t>
    </w:r>
    <w:r>
      <w:rPr>
        <w:rFonts w:ascii="Helvetica" w:hAnsi="Helvetica" w:cs="Helvetica"/>
        <w:sz w:val="16"/>
        <w:szCs w:val="16"/>
      </w:rPr>
      <w:t xml:space="preserve"> | www.mar.ra.it</w:t>
    </w:r>
  </w:p>
  <w:p w:rsidR="00B06336" w:rsidRDefault="00B06336">
    <w:pPr>
      <w:pStyle w:val="Pidipagina"/>
    </w:pPr>
    <w:r>
      <w:t xml:space="preserve">                                                                                         </w:t>
    </w:r>
    <w:r>
      <w:rPr>
        <w:noProof/>
      </w:rPr>
      <w:object w:dxaOrig="615" w:dyaOrig="9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EMAS - Gestione Ambiente Verificata" style="width:30.75pt;height:49.5pt;mso-width-percent:0;mso-height-percent:0;mso-width-percent:0;mso-height-percent:0">
          <v:imagedata r:id="rId1" o:title=""/>
        </v:shape>
        <o:OLEObject Type="Embed" ProgID="MSPhotoEd.3" ShapeID="_x0000_i1025" DrawAspect="Content" ObjectID="_1821952245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609" w:rsidRDefault="00501609" w:rsidP="00EA58D8">
      <w:pPr>
        <w:spacing w:after="0" w:line="240" w:lineRule="auto"/>
      </w:pPr>
      <w:r>
        <w:separator/>
      </w:r>
    </w:p>
  </w:footnote>
  <w:footnote w:type="continuationSeparator" w:id="0">
    <w:p w:rsidR="00501609" w:rsidRDefault="00501609" w:rsidP="00EA5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336" w:rsidRDefault="00B06336" w:rsidP="00EA58D8">
    <w:pPr>
      <w:pStyle w:val="Intestazione"/>
    </w:pPr>
  </w:p>
  <w:p w:rsidR="00B06336" w:rsidRPr="00D2739F" w:rsidRDefault="00B06336" w:rsidP="00EA58D8">
    <w:pPr>
      <w:pStyle w:val="Intestazione"/>
    </w:pPr>
    <w:r>
      <w:rPr>
        <w:noProof/>
        <w:lang w:eastAsia="it-IT"/>
      </w:rPr>
      <w:t xml:space="preserve">        </w:t>
    </w:r>
  </w:p>
  <w:p w:rsidR="00B06336" w:rsidRDefault="00B0633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336" w:rsidRPr="00D2739F" w:rsidRDefault="007C4B22" w:rsidP="00347360">
    <w:pPr>
      <w:pStyle w:val="Intestazione"/>
    </w:pPr>
    <w:r w:rsidRPr="00B21195">
      <w:rPr>
        <w:rFonts w:ascii="Garamond" w:eastAsia="Garamond" w:hAnsi="Garamond" w:cs="Garamond"/>
        <w:b/>
        <w:noProof/>
        <w:sz w:val="24"/>
        <w:szCs w:val="24"/>
        <w:lang w:eastAsia="it-IT"/>
      </w:rPr>
      <w:drawing>
        <wp:anchor distT="0" distB="0" distL="114300" distR="114300" simplePos="0" relativeHeight="251661312" behindDoc="0" locked="0" layoutInCell="1" allowOverlap="1" wp14:anchorId="48C451A0" wp14:editId="2E7C32F4">
          <wp:simplePos x="0" y="0"/>
          <wp:positionH relativeFrom="column">
            <wp:posOffset>4509135</wp:posOffset>
          </wp:positionH>
          <wp:positionV relativeFrom="paragraph">
            <wp:posOffset>45085</wp:posOffset>
          </wp:positionV>
          <wp:extent cx="572135" cy="734695"/>
          <wp:effectExtent l="0" t="0" r="0" b="8255"/>
          <wp:wrapSquare wrapText="bothSides"/>
          <wp:docPr id="48" name="Immagine 48" descr="Biennale di Mosaico Contemporane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boschetti\AppData\Local\Temp\2\7zO86D29060\Biennale-logo-nero_Tavola disegno 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72BB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89B8B2D" wp14:editId="323724D3">
          <wp:simplePos x="0" y="0"/>
          <wp:positionH relativeFrom="margin">
            <wp:posOffset>2620645</wp:posOffset>
          </wp:positionH>
          <wp:positionV relativeFrom="paragraph">
            <wp:posOffset>99060</wp:posOffset>
          </wp:positionV>
          <wp:extent cx="1089660" cy="612775"/>
          <wp:effectExtent l="0" t="0" r="0" b="0"/>
          <wp:wrapSquare wrapText="bothSides"/>
          <wp:docPr id="85" name="Immagine 85" descr="Museo d'Arte della città di Ravenna " title="logo del M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612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6336">
      <w:rPr>
        <w:noProof/>
        <w:lang w:eastAsia="it-IT"/>
      </w:rPr>
      <w:t xml:space="preserve"> </w:t>
    </w:r>
    <w:r w:rsidR="00B06336">
      <w:rPr>
        <w:noProof/>
        <w:lang w:eastAsia="it-IT"/>
      </w:rPr>
      <w:drawing>
        <wp:inline distT="0" distB="0" distL="0" distR="0" wp14:anchorId="3C9DAC85" wp14:editId="07F03313">
          <wp:extent cx="1979887" cy="710982"/>
          <wp:effectExtent l="0" t="0" r="1905" b="0"/>
          <wp:docPr id="3" name="Immagine 3" descr="Logo del comune di Ravenna&#10;Logo di Ravenna città del Mosaico " title="logh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A_Mosaico+comune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1278" cy="765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06336">
      <w:rPr>
        <w:noProof/>
        <w:lang w:eastAsia="it-IT"/>
      </w:rPr>
      <w:t xml:space="preserve">                                                               </w:t>
    </w:r>
  </w:p>
  <w:p w:rsidR="00B06336" w:rsidRDefault="00B0633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6269A"/>
    <w:multiLevelType w:val="hybridMultilevel"/>
    <w:tmpl w:val="56E05E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16173"/>
    <w:multiLevelType w:val="hybridMultilevel"/>
    <w:tmpl w:val="8730B0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de-DE" w:vendorID="64" w:dllVersion="131078" w:nlCheck="1" w:checkStyle="0"/>
  <w:proofState w:spelling="clean" w:grammar="clean"/>
  <w:defaultTabStop w:val="708"/>
  <w:hyphenationZone w:val="283"/>
  <w:evenAndOddHeaders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D8"/>
    <w:rsid w:val="0000412A"/>
    <w:rsid w:val="00013A5F"/>
    <w:rsid w:val="00015F06"/>
    <w:rsid w:val="0002055D"/>
    <w:rsid w:val="00035A74"/>
    <w:rsid w:val="000617AD"/>
    <w:rsid w:val="0006476D"/>
    <w:rsid w:val="00090627"/>
    <w:rsid w:val="000909AB"/>
    <w:rsid w:val="00093F91"/>
    <w:rsid w:val="000B3E26"/>
    <w:rsid w:val="000D7980"/>
    <w:rsid w:val="000F5BA2"/>
    <w:rsid w:val="000F7499"/>
    <w:rsid w:val="000F752B"/>
    <w:rsid w:val="00141FF8"/>
    <w:rsid w:val="0015291C"/>
    <w:rsid w:val="00161BDC"/>
    <w:rsid w:val="00192946"/>
    <w:rsid w:val="0019510D"/>
    <w:rsid w:val="001965D0"/>
    <w:rsid w:val="001A3950"/>
    <w:rsid w:val="001B1E4D"/>
    <w:rsid w:val="001B5945"/>
    <w:rsid w:val="001C40C9"/>
    <w:rsid w:val="001E4BEC"/>
    <w:rsid w:val="001F0B8B"/>
    <w:rsid w:val="00204AFF"/>
    <w:rsid w:val="00220DF0"/>
    <w:rsid w:val="00225A29"/>
    <w:rsid w:val="00237DDC"/>
    <w:rsid w:val="00246C2A"/>
    <w:rsid w:val="00257EA9"/>
    <w:rsid w:val="002633A6"/>
    <w:rsid w:val="00263588"/>
    <w:rsid w:val="0027204F"/>
    <w:rsid w:val="002756B3"/>
    <w:rsid w:val="002810C3"/>
    <w:rsid w:val="002A458B"/>
    <w:rsid w:val="002C0FA3"/>
    <w:rsid w:val="002C7EEC"/>
    <w:rsid w:val="002E2B55"/>
    <w:rsid w:val="002F0571"/>
    <w:rsid w:val="002F5D23"/>
    <w:rsid w:val="00307AF4"/>
    <w:rsid w:val="00321F16"/>
    <w:rsid w:val="00347360"/>
    <w:rsid w:val="0035640F"/>
    <w:rsid w:val="00383D4C"/>
    <w:rsid w:val="003901A0"/>
    <w:rsid w:val="0039326D"/>
    <w:rsid w:val="003A34FD"/>
    <w:rsid w:val="003A7BC0"/>
    <w:rsid w:val="003E1D6F"/>
    <w:rsid w:val="003E53D9"/>
    <w:rsid w:val="003E75DC"/>
    <w:rsid w:val="00406729"/>
    <w:rsid w:val="004304E5"/>
    <w:rsid w:val="00452673"/>
    <w:rsid w:val="00452E2F"/>
    <w:rsid w:val="00457ACD"/>
    <w:rsid w:val="00487B10"/>
    <w:rsid w:val="00490679"/>
    <w:rsid w:val="00491A7C"/>
    <w:rsid w:val="004965BB"/>
    <w:rsid w:val="00497643"/>
    <w:rsid w:val="004B2B0F"/>
    <w:rsid w:val="004C1AAA"/>
    <w:rsid w:val="004C3B31"/>
    <w:rsid w:val="004D0F96"/>
    <w:rsid w:val="004D3736"/>
    <w:rsid w:val="004E4BA4"/>
    <w:rsid w:val="004F243E"/>
    <w:rsid w:val="00501609"/>
    <w:rsid w:val="0050624F"/>
    <w:rsid w:val="0052550A"/>
    <w:rsid w:val="0052647D"/>
    <w:rsid w:val="005338A9"/>
    <w:rsid w:val="00536C78"/>
    <w:rsid w:val="0054431A"/>
    <w:rsid w:val="005515B6"/>
    <w:rsid w:val="00561F58"/>
    <w:rsid w:val="00561FF5"/>
    <w:rsid w:val="00565047"/>
    <w:rsid w:val="00586342"/>
    <w:rsid w:val="00587203"/>
    <w:rsid w:val="005A196C"/>
    <w:rsid w:val="005A22D2"/>
    <w:rsid w:val="005B0EA1"/>
    <w:rsid w:val="005B68B1"/>
    <w:rsid w:val="005C0E80"/>
    <w:rsid w:val="005C2016"/>
    <w:rsid w:val="005C6078"/>
    <w:rsid w:val="005E356B"/>
    <w:rsid w:val="005F7369"/>
    <w:rsid w:val="00615B85"/>
    <w:rsid w:val="00621B13"/>
    <w:rsid w:val="00636FAE"/>
    <w:rsid w:val="00650AA2"/>
    <w:rsid w:val="00653B4E"/>
    <w:rsid w:val="006772DE"/>
    <w:rsid w:val="006B0063"/>
    <w:rsid w:val="006B1581"/>
    <w:rsid w:val="00702F8A"/>
    <w:rsid w:val="007125C3"/>
    <w:rsid w:val="0071316A"/>
    <w:rsid w:val="00716A64"/>
    <w:rsid w:val="00733FC9"/>
    <w:rsid w:val="007365D9"/>
    <w:rsid w:val="007603FC"/>
    <w:rsid w:val="007656CB"/>
    <w:rsid w:val="00773287"/>
    <w:rsid w:val="00783AF6"/>
    <w:rsid w:val="007A343E"/>
    <w:rsid w:val="007C4B22"/>
    <w:rsid w:val="007D4470"/>
    <w:rsid w:val="007D5ED5"/>
    <w:rsid w:val="007E17F1"/>
    <w:rsid w:val="007F777D"/>
    <w:rsid w:val="00817B9B"/>
    <w:rsid w:val="00836BCB"/>
    <w:rsid w:val="008419A2"/>
    <w:rsid w:val="00846CB4"/>
    <w:rsid w:val="00861C5C"/>
    <w:rsid w:val="00863C60"/>
    <w:rsid w:val="00866D5E"/>
    <w:rsid w:val="00890967"/>
    <w:rsid w:val="008A2A16"/>
    <w:rsid w:val="008B6F1A"/>
    <w:rsid w:val="008D1704"/>
    <w:rsid w:val="008E3BFA"/>
    <w:rsid w:val="008F3129"/>
    <w:rsid w:val="008F37B4"/>
    <w:rsid w:val="009045E1"/>
    <w:rsid w:val="009314F1"/>
    <w:rsid w:val="0093430E"/>
    <w:rsid w:val="00934C45"/>
    <w:rsid w:val="00940AC5"/>
    <w:rsid w:val="009622D2"/>
    <w:rsid w:val="00965F99"/>
    <w:rsid w:val="00974A45"/>
    <w:rsid w:val="009820EC"/>
    <w:rsid w:val="00984B2A"/>
    <w:rsid w:val="009943DC"/>
    <w:rsid w:val="009A6140"/>
    <w:rsid w:val="009A66D5"/>
    <w:rsid w:val="009A6BA5"/>
    <w:rsid w:val="009B6C46"/>
    <w:rsid w:val="009C3D82"/>
    <w:rsid w:val="009D548E"/>
    <w:rsid w:val="009E4212"/>
    <w:rsid w:val="009F1F29"/>
    <w:rsid w:val="009F2F48"/>
    <w:rsid w:val="009F6E8D"/>
    <w:rsid w:val="00A236F1"/>
    <w:rsid w:val="00A30CA7"/>
    <w:rsid w:val="00A65DEE"/>
    <w:rsid w:val="00AA1BAC"/>
    <w:rsid w:val="00AD1C3A"/>
    <w:rsid w:val="00AD5E11"/>
    <w:rsid w:val="00AF3924"/>
    <w:rsid w:val="00B00F55"/>
    <w:rsid w:val="00B0563E"/>
    <w:rsid w:val="00B0610B"/>
    <w:rsid w:val="00B06336"/>
    <w:rsid w:val="00B105E0"/>
    <w:rsid w:val="00B1601A"/>
    <w:rsid w:val="00B21195"/>
    <w:rsid w:val="00B33CC4"/>
    <w:rsid w:val="00B3561E"/>
    <w:rsid w:val="00B507E8"/>
    <w:rsid w:val="00B66B31"/>
    <w:rsid w:val="00B70864"/>
    <w:rsid w:val="00B841FE"/>
    <w:rsid w:val="00BB1DC1"/>
    <w:rsid w:val="00BC62C5"/>
    <w:rsid w:val="00BC71AA"/>
    <w:rsid w:val="00BD53B9"/>
    <w:rsid w:val="00BE7D8E"/>
    <w:rsid w:val="00C408C5"/>
    <w:rsid w:val="00C41049"/>
    <w:rsid w:val="00C51DA4"/>
    <w:rsid w:val="00C574DA"/>
    <w:rsid w:val="00C74067"/>
    <w:rsid w:val="00C92092"/>
    <w:rsid w:val="00CB1174"/>
    <w:rsid w:val="00CC7D5A"/>
    <w:rsid w:val="00CD2C9E"/>
    <w:rsid w:val="00CE41D3"/>
    <w:rsid w:val="00D31F73"/>
    <w:rsid w:val="00D32C56"/>
    <w:rsid w:val="00D43DB0"/>
    <w:rsid w:val="00D45AD7"/>
    <w:rsid w:val="00D52226"/>
    <w:rsid w:val="00D5240E"/>
    <w:rsid w:val="00D57F17"/>
    <w:rsid w:val="00D80FBE"/>
    <w:rsid w:val="00D84846"/>
    <w:rsid w:val="00D851C3"/>
    <w:rsid w:val="00DA0C4E"/>
    <w:rsid w:val="00DB5534"/>
    <w:rsid w:val="00DD6933"/>
    <w:rsid w:val="00DF4F29"/>
    <w:rsid w:val="00E03E1A"/>
    <w:rsid w:val="00E17E64"/>
    <w:rsid w:val="00E31728"/>
    <w:rsid w:val="00E4078E"/>
    <w:rsid w:val="00E45DF2"/>
    <w:rsid w:val="00E47CFB"/>
    <w:rsid w:val="00E743A2"/>
    <w:rsid w:val="00E80D68"/>
    <w:rsid w:val="00E8213E"/>
    <w:rsid w:val="00E83E72"/>
    <w:rsid w:val="00E86422"/>
    <w:rsid w:val="00E96E1E"/>
    <w:rsid w:val="00EA58D8"/>
    <w:rsid w:val="00ED18B5"/>
    <w:rsid w:val="00ED54F0"/>
    <w:rsid w:val="00EF38C0"/>
    <w:rsid w:val="00F042DE"/>
    <w:rsid w:val="00F077B1"/>
    <w:rsid w:val="00F154DA"/>
    <w:rsid w:val="00F2411C"/>
    <w:rsid w:val="00F461B3"/>
    <w:rsid w:val="00F5225E"/>
    <w:rsid w:val="00F64AF9"/>
    <w:rsid w:val="00F662B0"/>
    <w:rsid w:val="00F776B0"/>
    <w:rsid w:val="00F971EC"/>
    <w:rsid w:val="00FA07A4"/>
    <w:rsid w:val="00FB0620"/>
    <w:rsid w:val="00FB55BA"/>
    <w:rsid w:val="00FC5A91"/>
    <w:rsid w:val="00FD0748"/>
    <w:rsid w:val="00FD21A0"/>
    <w:rsid w:val="00FE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7F11C7F7"/>
  <w15:chartTrackingRefBased/>
  <w15:docId w15:val="{07D9A393-0FB8-47B9-ACE0-B7427887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934C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A58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58D8"/>
  </w:style>
  <w:style w:type="paragraph" w:styleId="Pidipagina">
    <w:name w:val="footer"/>
    <w:basedOn w:val="Normale"/>
    <w:link w:val="PidipaginaCarattere"/>
    <w:uiPriority w:val="99"/>
    <w:unhideWhenUsed/>
    <w:rsid w:val="00EA58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58D8"/>
  </w:style>
  <w:style w:type="character" w:styleId="Collegamentoipertestuale">
    <w:name w:val="Hyperlink"/>
    <w:basedOn w:val="Carpredefinitoparagrafo"/>
    <w:uiPriority w:val="99"/>
    <w:unhideWhenUsed/>
    <w:rsid w:val="00F662B0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866D5E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66D5E"/>
    <w:rPr>
      <w:rFonts w:ascii="Garamond" w:eastAsia="Garamond" w:hAnsi="Garamond" w:cs="Garamond"/>
      <w:sz w:val="24"/>
      <w:szCs w:val="24"/>
      <w:lang w:eastAsia="it-IT" w:bidi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43DC"/>
    <w:rPr>
      <w:color w:val="954F72" w:themeColor="followedHyperlink"/>
      <w:u w:val="single"/>
    </w:rPr>
  </w:style>
  <w:style w:type="character" w:customStyle="1" w:styleId="NessunoA">
    <w:name w:val="Nessuno A"/>
    <w:qFormat/>
    <w:rsid w:val="00817B9B"/>
    <w:rPr>
      <w:lang w:val="it-IT"/>
    </w:rPr>
  </w:style>
  <w:style w:type="paragraph" w:styleId="NormaleWeb">
    <w:name w:val="Normal (Web)"/>
    <w:basedOn w:val="Normale"/>
    <w:uiPriority w:val="99"/>
    <w:unhideWhenUsed/>
    <w:rsid w:val="00F97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">
    <w:name w:val="Corpo"/>
    <w:rsid w:val="00F971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it-IT"/>
    </w:rPr>
  </w:style>
  <w:style w:type="character" w:styleId="Enfasigrassetto">
    <w:name w:val="Strong"/>
    <w:basedOn w:val="Carpredefinitoparagrafo"/>
    <w:uiPriority w:val="22"/>
    <w:qFormat/>
    <w:rsid w:val="00257EA9"/>
    <w:rPr>
      <w:b/>
      <w:bCs/>
    </w:rPr>
  </w:style>
  <w:style w:type="paragraph" w:customStyle="1" w:styleId="CorpoA">
    <w:name w:val="Corpo A"/>
    <w:rsid w:val="00B66B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eastAsia="it-IT"/>
    </w:rPr>
  </w:style>
  <w:style w:type="character" w:customStyle="1" w:styleId="Hyperlink0">
    <w:name w:val="Hyperlink.0"/>
    <w:basedOn w:val="Carpredefinitoparagrafo"/>
    <w:rsid w:val="00F154DA"/>
    <w:rPr>
      <w:rFonts w:ascii="Garamond" w:eastAsia="Garamond" w:hAnsi="Garamond" w:cs="Garamond"/>
      <w:color w:val="0563C1"/>
      <w:sz w:val="24"/>
      <w:szCs w:val="24"/>
      <w:u w:val="single" w:color="0563C1"/>
    </w:rPr>
  </w:style>
  <w:style w:type="character" w:customStyle="1" w:styleId="Nessuno">
    <w:name w:val="Nessuno"/>
    <w:rsid w:val="00F154DA"/>
  </w:style>
  <w:style w:type="character" w:customStyle="1" w:styleId="Hyperlink1">
    <w:name w:val="Hyperlink.1"/>
    <w:basedOn w:val="Nessuno"/>
    <w:rsid w:val="00F154DA"/>
    <w:rPr>
      <w:rFonts w:ascii="Garamond" w:eastAsia="Garamond" w:hAnsi="Garamond" w:cs="Garamond"/>
      <w:sz w:val="20"/>
      <w:szCs w:val="20"/>
      <w:u w:val="single"/>
    </w:rPr>
  </w:style>
  <w:style w:type="paragraph" w:styleId="Corpodeltesto2">
    <w:name w:val="Body Text 2"/>
    <w:basedOn w:val="Normale"/>
    <w:link w:val="Corpodeltesto2Carattere"/>
    <w:uiPriority w:val="99"/>
    <w:unhideWhenUsed/>
    <w:rsid w:val="00B06336"/>
    <w:pPr>
      <w:widowControl w:val="0"/>
      <w:autoSpaceDE w:val="0"/>
      <w:autoSpaceDN w:val="0"/>
      <w:spacing w:after="120" w:line="480" w:lineRule="auto"/>
    </w:pPr>
    <w:rPr>
      <w:rFonts w:ascii="Garamond" w:eastAsia="Garamond" w:hAnsi="Garamond" w:cs="Garamond"/>
      <w:lang w:eastAsia="it-IT" w:bidi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06336"/>
    <w:rPr>
      <w:rFonts w:ascii="Garamond" w:eastAsia="Garamond" w:hAnsi="Garamond" w:cs="Garamond"/>
      <w:lang w:eastAsia="it-IT" w:bidi="it-IT"/>
    </w:rPr>
  </w:style>
  <w:style w:type="paragraph" w:styleId="Paragrafoelenco">
    <w:name w:val="List Paragraph"/>
    <w:basedOn w:val="Normale"/>
    <w:uiPriority w:val="34"/>
    <w:qFormat/>
    <w:rsid w:val="00A30CA7"/>
    <w:pPr>
      <w:spacing w:after="200" w:line="276" w:lineRule="auto"/>
      <w:ind w:left="720"/>
      <w:contextualSpacing/>
    </w:pPr>
    <w:rPr>
      <w:lang w:val="fr-FR"/>
    </w:rPr>
  </w:style>
  <w:style w:type="character" w:customStyle="1" w:styleId="object">
    <w:name w:val="object"/>
    <w:basedOn w:val="Carpredefinitoparagrafo"/>
    <w:rsid w:val="00AD1C3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0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0627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34C45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corsivo">
    <w:name w:val="Emphasis"/>
    <w:basedOn w:val="Carpredefinitoparagrafo"/>
    <w:uiPriority w:val="20"/>
    <w:qFormat/>
    <w:rsid w:val="00934C45"/>
    <w:rPr>
      <w:i/>
      <w:iCs/>
    </w:rPr>
  </w:style>
  <w:style w:type="paragraph" w:customStyle="1" w:styleId="Paragrafobase">
    <w:name w:val="[Paragrafo base]"/>
    <w:basedOn w:val="Normale"/>
    <w:uiPriority w:val="99"/>
    <w:rsid w:val="00E8213E"/>
    <w:pPr>
      <w:autoSpaceDE w:val="0"/>
      <w:autoSpaceDN w:val="0"/>
      <w:adjustRightInd w:val="0"/>
      <w:spacing w:after="0" w:line="288" w:lineRule="auto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vennantica.it" TargetMode="External"/><Relationship Id="rId13" Type="http://schemas.openxmlformats.org/officeDocument/2006/relationships/hyperlink" Target="http://www.mar.ra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r.ra.it" TargetMode="External"/><Relationship Id="rId12" Type="http://schemas.openxmlformats.org/officeDocument/2006/relationships/hyperlink" Target="mailto:ufficio.stampa@museocitta.ra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mar.ra.it/ita/Links/Area-Stampa/Cartelle-Stamp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vaticket.co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Kobets</dc:creator>
  <cp:keywords/>
  <dc:description/>
  <cp:lastModifiedBy>BOSCHETTI FRANCESCA ALESSANDRA</cp:lastModifiedBy>
  <cp:revision>3</cp:revision>
  <cp:lastPrinted>2025-10-14T08:29:00Z</cp:lastPrinted>
  <dcterms:created xsi:type="dcterms:W3CDTF">2025-10-14T10:40:00Z</dcterms:created>
  <dcterms:modified xsi:type="dcterms:W3CDTF">2025-10-14T11:04:00Z</dcterms:modified>
</cp:coreProperties>
</file>